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22" w:rsidRPr="00AA496D" w:rsidRDefault="00580822" w:rsidP="00AA496D">
      <w:pPr>
        <w:pStyle w:val="Ttulo1"/>
        <w:rPr>
          <w:u w:val="single"/>
        </w:rPr>
      </w:pPr>
      <w:r w:rsidRPr="00AA496D">
        <w:rPr>
          <w:u w:val="single"/>
        </w:rPr>
        <w:t>ACTIVIDADES:</w:t>
      </w:r>
    </w:p>
    <w:p w:rsidR="00AA496D" w:rsidRPr="00AA496D" w:rsidRDefault="00AA496D" w:rsidP="00AA496D">
      <w:pPr>
        <w:rPr>
          <w:lang w:val="es-ES" w:eastAsia="es-ES"/>
        </w:rPr>
      </w:pPr>
    </w:p>
    <w:p w:rsidR="00AA496D" w:rsidRDefault="00AA496D" w:rsidP="00580822">
      <w:pPr>
        <w:pStyle w:val="Prrafodelista"/>
        <w:numPr>
          <w:ilvl w:val="0"/>
          <w:numId w:val="1"/>
        </w:numPr>
      </w:pPr>
      <w:r>
        <w:t>Leer</w:t>
      </w:r>
      <w:r w:rsidR="00580822">
        <w:t xml:space="preserve"> el Apunte, </w:t>
      </w:r>
      <w:proofErr w:type="gramStart"/>
      <w:r w:rsidR="00580822">
        <w:t>que</w:t>
      </w:r>
      <w:proofErr w:type="gramEnd"/>
      <w:r w:rsidR="00580822">
        <w:t xml:space="preserve"> si no tienen la fotocopia, es el que se agrega al final</w:t>
      </w:r>
      <w:r>
        <w:t xml:space="preserve"> de este documento.</w:t>
      </w:r>
    </w:p>
    <w:p w:rsidR="00580822" w:rsidRDefault="00AA496D" w:rsidP="00580822">
      <w:pPr>
        <w:pStyle w:val="Prrafodelista"/>
        <w:numPr>
          <w:ilvl w:val="0"/>
          <w:numId w:val="1"/>
        </w:numPr>
      </w:pPr>
      <w:r>
        <w:t>I</w:t>
      </w:r>
      <w:r w:rsidR="00580822">
        <w:t xml:space="preserve">dentificar las partes de la </w:t>
      </w:r>
      <w:r w:rsidR="00580822" w:rsidRPr="00580822">
        <w:rPr>
          <w:b/>
          <w:bCs/>
        </w:rPr>
        <w:t>computadora</w:t>
      </w:r>
      <w:r w:rsidR="00580822">
        <w:t>:</w:t>
      </w:r>
    </w:p>
    <w:p w:rsidR="00580822" w:rsidRDefault="00580822" w:rsidP="00AA496D">
      <w:pPr>
        <w:pStyle w:val="Prrafodelista"/>
      </w:pPr>
    </w:p>
    <w:p w:rsidR="00524B6B" w:rsidRDefault="00580822">
      <w:r>
        <w:rPr>
          <w:noProof/>
        </w:rPr>
        <w:drawing>
          <wp:inline distT="0" distB="0" distL="0" distR="0">
            <wp:extent cx="5391150" cy="3419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22" w:rsidRDefault="00580822"/>
    <w:p w:rsidR="00580822" w:rsidRPr="00580822" w:rsidRDefault="00580822">
      <w:pPr>
        <w:rPr>
          <w:b/>
          <w:bCs/>
        </w:rPr>
      </w:pPr>
      <w:r w:rsidRPr="00580822">
        <w:rPr>
          <w:b/>
          <w:bCs/>
        </w:rPr>
        <w:t xml:space="preserve">2- De los elementos </w:t>
      </w:r>
      <w:r w:rsidR="00AA496D">
        <w:rPr>
          <w:b/>
          <w:bCs/>
        </w:rPr>
        <w:t>señalados</w:t>
      </w:r>
      <w:r w:rsidRPr="00580822">
        <w:rPr>
          <w:b/>
          <w:bCs/>
        </w:rPr>
        <w:t xml:space="preserve"> en la imagen, clasif</w:t>
      </w:r>
      <w:r w:rsidR="00AA496D">
        <w:rPr>
          <w:b/>
          <w:bCs/>
        </w:rPr>
        <w:t>icarl</w:t>
      </w:r>
      <w:r w:rsidRPr="00580822">
        <w:rPr>
          <w:b/>
          <w:bCs/>
        </w:rPr>
        <w:t>os en:</w:t>
      </w:r>
    </w:p>
    <w:tbl>
      <w:tblPr>
        <w:tblStyle w:val="Tablaconcuadrcula"/>
        <w:tblW w:w="9461" w:type="dxa"/>
        <w:tblLook w:val="04A0" w:firstRow="1" w:lastRow="0" w:firstColumn="1" w:lastColumn="0" w:noHBand="0" w:noVBand="1"/>
      </w:tblPr>
      <w:tblGrid>
        <w:gridCol w:w="2882"/>
        <w:gridCol w:w="3889"/>
        <w:gridCol w:w="2690"/>
      </w:tblGrid>
      <w:tr w:rsidR="00580822" w:rsidRPr="00580822" w:rsidTr="00AA496D">
        <w:trPr>
          <w:trHeight w:val="1259"/>
        </w:trPr>
        <w:tc>
          <w:tcPr>
            <w:tcW w:w="0" w:type="auto"/>
            <w:vAlign w:val="center"/>
          </w:tcPr>
          <w:p w:rsidR="00580822" w:rsidRPr="00580822" w:rsidRDefault="00580822" w:rsidP="00AA496D">
            <w:pPr>
              <w:jc w:val="center"/>
              <w:rPr>
                <w:b/>
                <w:bCs/>
                <w:sz w:val="28"/>
                <w:szCs w:val="28"/>
              </w:rPr>
            </w:pPr>
            <w:r w:rsidRPr="00580822">
              <w:rPr>
                <w:b/>
                <w:bCs/>
                <w:sz w:val="28"/>
                <w:szCs w:val="28"/>
              </w:rPr>
              <w:t>DISPOSITIVOS DE ENTRADA</w:t>
            </w:r>
          </w:p>
        </w:tc>
        <w:tc>
          <w:tcPr>
            <w:tcW w:w="0" w:type="auto"/>
            <w:vAlign w:val="center"/>
          </w:tcPr>
          <w:p w:rsidR="00580822" w:rsidRPr="00580822" w:rsidRDefault="00580822" w:rsidP="00AA496D">
            <w:pPr>
              <w:jc w:val="center"/>
              <w:rPr>
                <w:b/>
                <w:bCs/>
                <w:sz w:val="28"/>
                <w:szCs w:val="28"/>
              </w:rPr>
            </w:pPr>
            <w:r w:rsidRPr="00580822">
              <w:rPr>
                <w:b/>
                <w:bCs/>
                <w:sz w:val="28"/>
                <w:szCs w:val="28"/>
              </w:rPr>
              <w:t>DISPOSITIVOS DE ALMACENAMIENTO</w:t>
            </w:r>
          </w:p>
        </w:tc>
        <w:tc>
          <w:tcPr>
            <w:tcW w:w="0" w:type="auto"/>
            <w:vAlign w:val="center"/>
          </w:tcPr>
          <w:p w:rsidR="00580822" w:rsidRPr="00580822" w:rsidRDefault="00580822" w:rsidP="00AA496D">
            <w:pPr>
              <w:jc w:val="center"/>
              <w:rPr>
                <w:b/>
                <w:bCs/>
                <w:sz w:val="28"/>
                <w:szCs w:val="28"/>
              </w:rPr>
            </w:pPr>
            <w:r w:rsidRPr="00580822">
              <w:rPr>
                <w:b/>
                <w:bCs/>
                <w:sz w:val="28"/>
                <w:szCs w:val="28"/>
              </w:rPr>
              <w:t>DISPOSITIVOS DE SALIDA</w:t>
            </w:r>
          </w:p>
        </w:tc>
      </w:tr>
      <w:tr w:rsidR="00580822" w:rsidTr="00580822">
        <w:trPr>
          <w:trHeight w:val="2067"/>
        </w:trPr>
        <w:tc>
          <w:tcPr>
            <w:tcW w:w="0" w:type="auto"/>
          </w:tcPr>
          <w:p w:rsidR="00580822" w:rsidRDefault="00580822"/>
        </w:tc>
        <w:tc>
          <w:tcPr>
            <w:tcW w:w="0" w:type="auto"/>
          </w:tcPr>
          <w:p w:rsidR="00580822" w:rsidRDefault="00580822"/>
        </w:tc>
        <w:tc>
          <w:tcPr>
            <w:tcW w:w="0" w:type="auto"/>
          </w:tcPr>
          <w:p w:rsidR="00580822" w:rsidRDefault="00580822"/>
        </w:tc>
      </w:tr>
    </w:tbl>
    <w:p w:rsidR="00580822" w:rsidRDefault="00580822"/>
    <w:p w:rsidR="001B191A" w:rsidRDefault="001B191A" w:rsidP="006D4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</w:p>
    <w:p w:rsidR="006D4CEE" w:rsidRDefault="006D4CEE" w:rsidP="006D4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ipervnculo"/>
          <w:rFonts w:ascii="Tahoma" w:hAnsi="Tahoma" w:cs="Tahoma"/>
        </w:rPr>
      </w:pPr>
      <w:r>
        <w:rPr>
          <w:rFonts w:ascii="Tahoma" w:hAnsi="Tahoma" w:cs="Tahoma"/>
        </w:rPr>
        <w:t xml:space="preserve">Consultas a: </w:t>
      </w:r>
      <w:hyperlink r:id="rId6" w:history="1">
        <w:r w:rsidRPr="0034444D">
          <w:rPr>
            <w:rStyle w:val="Hipervnculo"/>
            <w:rFonts w:ascii="Tahoma" w:hAnsi="Tahoma" w:cs="Tahoma"/>
          </w:rPr>
          <w:t>sandraandreis@yahoo.com.ar</w:t>
        </w:r>
      </w:hyperlink>
    </w:p>
    <w:p w:rsidR="001B191A" w:rsidRDefault="001B191A" w:rsidP="006D4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</w:p>
    <w:p w:rsidR="006D4CEE" w:rsidRDefault="00580822" w:rsidP="006D4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r>
        <w:br w:type="page"/>
      </w:r>
    </w:p>
    <w:p w:rsidR="00762236" w:rsidRPr="00154A37" w:rsidRDefault="00762236" w:rsidP="00762236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284"/>
        <w:jc w:val="both"/>
        <w:rPr>
          <w:rFonts w:ascii="Lucida Handwriting" w:hAnsi="Lucida Handwriting" w:cs="Tahoma"/>
          <w:b/>
          <w:szCs w:val="24"/>
          <w:u w:val="single"/>
        </w:rPr>
      </w:pPr>
      <w:r w:rsidRPr="00154A37">
        <w:rPr>
          <w:rFonts w:ascii="Lucida Handwriting" w:hAnsi="Lucida Handwriting" w:cs="Tahoma"/>
          <w:b/>
          <w:sz w:val="24"/>
          <w:szCs w:val="24"/>
          <w:u w:val="single"/>
        </w:rPr>
        <w:lastRenderedPageBreak/>
        <w:t>INFORMÁTICA</w:t>
      </w:r>
      <w:bookmarkStart w:id="0" w:name="_GoBack"/>
      <w:bookmarkEnd w:id="0"/>
    </w:p>
    <w:p w:rsidR="00762236" w:rsidRPr="00154A37" w:rsidRDefault="00762236" w:rsidP="00762236">
      <w:pPr>
        <w:ind w:left="284"/>
        <w:jc w:val="both"/>
        <w:rPr>
          <w:rFonts w:ascii="Lucida Handwriting" w:hAnsi="Lucida Handwriting" w:cs="Tahoma"/>
          <w:b/>
          <w:szCs w:val="24"/>
          <w:u w:val="single"/>
        </w:rPr>
      </w:pPr>
    </w:p>
    <w:p w:rsidR="00762236" w:rsidRDefault="00762236" w:rsidP="00762236">
      <w:pPr>
        <w:jc w:val="both"/>
        <w:rPr>
          <w:rFonts w:ascii="Tahoma" w:hAnsi="Tahoma" w:cs="Tahoma"/>
        </w:rPr>
      </w:pPr>
      <w:r w:rsidRPr="00154A37">
        <w:rPr>
          <w:rFonts w:ascii="Tahoma" w:hAnsi="Tahoma" w:cs="Tahoma"/>
        </w:rPr>
        <w:t xml:space="preserve">La palabra </w:t>
      </w:r>
      <w:r w:rsidRPr="00154A37">
        <w:rPr>
          <w:rFonts w:ascii="Tahoma" w:hAnsi="Tahoma" w:cs="Tahoma"/>
          <w:b/>
        </w:rPr>
        <w:t>informática</w:t>
      </w:r>
      <w:r w:rsidRPr="00154A37">
        <w:rPr>
          <w:rFonts w:ascii="Tahoma" w:hAnsi="Tahoma" w:cs="Tahoma"/>
        </w:rPr>
        <w:t xml:space="preserve"> se originó en Francia en 1962 y es el resultado de combinar las palabras </w:t>
      </w:r>
      <w:proofErr w:type="spellStart"/>
      <w:r w:rsidRPr="00154A37">
        <w:rPr>
          <w:rFonts w:ascii="Tahoma" w:hAnsi="Tahoma" w:cs="Tahoma"/>
          <w:b/>
        </w:rPr>
        <w:t>INFOR</w:t>
      </w:r>
      <w:r w:rsidRPr="00154A37">
        <w:rPr>
          <w:rFonts w:ascii="Tahoma" w:hAnsi="Tahoma" w:cs="Tahoma"/>
        </w:rPr>
        <w:t>mación</w:t>
      </w:r>
      <w:proofErr w:type="spellEnd"/>
      <w:r w:rsidRPr="00154A37">
        <w:rPr>
          <w:rFonts w:ascii="Tahoma" w:hAnsi="Tahoma" w:cs="Tahoma"/>
        </w:rPr>
        <w:t xml:space="preserve"> y </w:t>
      </w:r>
      <w:proofErr w:type="spellStart"/>
      <w:r w:rsidRPr="00154A37">
        <w:rPr>
          <w:rFonts w:ascii="Tahoma" w:hAnsi="Tahoma" w:cs="Tahoma"/>
        </w:rPr>
        <w:t>auto</w:t>
      </w:r>
      <w:r w:rsidRPr="00154A37">
        <w:rPr>
          <w:rFonts w:ascii="Tahoma" w:hAnsi="Tahoma" w:cs="Tahoma"/>
          <w:b/>
        </w:rPr>
        <w:t>MATICA</w:t>
      </w:r>
      <w:proofErr w:type="spellEnd"/>
      <w:r w:rsidRPr="00154A37">
        <w:rPr>
          <w:rFonts w:ascii="Tahoma" w:hAnsi="Tahoma" w:cs="Tahoma"/>
        </w:rPr>
        <w:t>. Constituye una disciplina científica que se ocupa de obtener información automáticamente y no se limita solamente al uso de la computadora.</w:t>
      </w:r>
    </w:p>
    <w:p w:rsidR="00762236" w:rsidRDefault="00762236" w:rsidP="00762236">
      <w:pPr>
        <w:jc w:val="both"/>
        <w:rPr>
          <w:rFonts w:ascii="Tahoma" w:hAnsi="Tahoma" w:cs="Tahoma"/>
        </w:rPr>
      </w:pPr>
      <w:r w:rsidRPr="00154A37">
        <w:rPr>
          <w:rFonts w:ascii="Tahoma" w:hAnsi="Tahoma" w:cs="Tahoma"/>
        </w:rPr>
        <w:t xml:space="preserve">Un </w:t>
      </w:r>
      <w:r w:rsidRPr="005234E7">
        <w:rPr>
          <w:rFonts w:ascii="Tahoma" w:hAnsi="Tahoma" w:cs="Tahoma"/>
          <w:b/>
        </w:rPr>
        <w:t>sistema informático</w:t>
      </w:r>
      <w:r w:rsidRPr="00154A37">
        <w:rPr>
          <w:rFonts w:ascii="Tahoma" w:hAnsi="Tahoma" w:cs="Tahoma"/>
        </w:rPr>
        <w:t xml:space="preserve"> es un conjunto de componentes relacionados entre sí cuyo objetivo es el procesamiento de los datos a fin de obtener información útil para </w:t>
      </w:r>
      <w:r>
        <w:rPr>
          <w:rFonts w:ascii="Tahoma" w:hAnsi="Tahoma" w:cs="Tahoma"/>
        </w:rPr>
        <w:t>hombre.</w:t>
      </w:r>
    </w:p>
    <w:p w:rsidR="00762236" w:rsidRPr="00154A37" w:rsidRDefault="008E4ABF" w:rsidP="00762236">
      <w:pPr>
        <w:jc w:val="both"/>
        <w:rPr>
          <w:rFonts w:ascii="Tahoma" w:hAnsi="Tahoma" w:cs="Tahoma"/>
        </w:rPr>
      </w:pPr>
      <w:r w:rsidRPr="003E343F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DB33BC" wp14:editId="285C8D10">
            <wp:simplePos x="0" y="0"/>
            <wp:positionH relativeFrom="margin">
              <wp:align>center</wp:align>
            </wp:positionH>
            <wp:positionV relativeFrom="page">
              <wp:posOffset>3028950</wp:posOffset>
            </wp:positionV>
            <wp:extent cx="3940175" cy="3058795"/>
            <wp:effectExtent l="0" t="57150" r="0" b="46355"/>
            <wp:wrapTopAndBottom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762236" w:rsidRPr="00154A37">
        <w:rPr>
          <w:rFonts w:ascii="Tahoma" w:hAnsi="Tahoma" w:cs="Tahoma"/>
        </w:rPr>
        <w:t xml:space="preserve">Sus componentes son:        </w:t>
      </w:r>
    </w:p>
    <w:p w:rsidR="00762236" w:rsidRDefault="00762236" w:rsidP="00762236">
      <w:pPr>
        <w:jc w:val="both"/>
        <w:rPr>
          <w:rFonts w:ascii="Tahoma" w:hAnsi="Tahoma" w:cs="Tahoma"/>
        </w:rPr>
      </w:pPr>
    </w:p>
    <w:p w:rsidR="00762236" w:rsidRPr="00CA1B44" w:rsidRDefault="00762236" w:rsidP="008E4ABF">
      <w:pPr>
        <w:jc w:val="both"/>
        <w:rPr>
          <w:rFonts w:ascii="Lucida Handwriting" w:hAnsi="Lucida Handwriting" w:cs="Tahoma"/>
          <w:b/>
          <w:szCs w:val="24"/>
          <w:u w:val="single"/>
        </w:rPr>
      </w:pPr>
      <w:r w:rsidRPr="00154A37">
        <w:rPr>
          <w:rFonts w:ascii="Tahoma" w:hAnsi="Tahoma" w:cs="Tahoma"/>
        </w:rPr>
        <w:t xml:space="preserve"> </w:t>
      </w:r>
      <w:r>
        <w:rPr>
          <w:rFonts w:ascii="Lucida Handwriting" w:hAnsi="Lucida Handwriting" w:cs="Tahoma"/>
          <w:b/>
          <w:szCs w:val="24"/>
          <w:u w:val="single"/>
        </w:rPr>
        <w:t>¿</w:t>
      </w:r>
      <w:proofErr w:type="gramStart"/>
      <w:r>
        <w:rPr>
          <w:rFonts w:ascii="Lucida Handwriting" w:hAnsi="Lucida Handwriting" w:cs="Tahoma"/>
          <w:b/>
          <w:szCs w:val="24"/>
          <w:u w:val="single"/>
        </w:rPr>
        <w:t>Qué  es</w:t>
      </w:r>
      <w:proofErr w:type="gramEnd"/>
      <w:r>
        <w:rPr>
          <w:rFonts w:ascii="Lucida Handwriting" w:hAnsi="Lucida Handwriting" w:cs="Tahoma"/>
          <w:b/>
          <w:szCs w:val="24"/>
          <w:u w:val="single"/>
        </w:rPr>
        <w:t xml:space="preserve">  hoy  una  </w:t>
      </w:r>
      <w:r w:rsidRPr="00CA1B44">
        <w:rPr>
          <w:rFonts w:ascii="Lucida Handwriting" w:hAnsi="Lucida Handwriting" w:cs="Tahoma"/>
          <w:b/>
          <w:szCs w:val="24"/>
          <w:u w:val="single"/>
        </w:rPr>
        <w:t>Computadora</w:t>
      </w:r>
      <w:r>
        <w:rPr>
          <w:rFonts w:ascii="Lucida Handwriting" w:hAnsi="Lucida Handwriting" w:cs="Tahoma"/>
          <w:b/>
          <w:szCs w:val="24"/>
          <w:u w:val="single"/>
        </w:rPr>
        <w:t>?</w:t>
      </w:r>
    </w:p>
    <w:p w:rsidR="00762236" w:rsidRDefault="00762236" w:rsidP="00762236">
      <w:pPr>
        <w:jc w:val="both"/>
        <w:rPr>
          <w:rFonts w:ascii="Tahoma" w:hAnsi="Tahoma" w:cs="Tahoma"/>
        </w:rPr>
      </w:pPr>
      <w:r w:rsidRPr="005234E7">
        <w:rPr>
          <w:rFonts w:ascii="Tahoma" w:hAnsi="Tahoma" w:cs="Tahoma"/>
        </w:rPr>
        <w:t xml:space="preserve">El término </w:t>
      </w:r>
      <w:r w:rsidRPr="005234E7">
        <w:rPr>
          <w:rFonts w:ascii="Tahoma" w:hAnsi="Tahoma" w:cs="Tahoma"/>
          <w:b/>
        </w:rPr>
        <w:t>Computadora</w:t>
      </w:r>
      <w:r w:rsidRPr="005234E7">
        <w:rPr>
          <w:rFonts w:ascii="Tahoma" w:hAnsi="Tahoma" w:cs="Tahoma"/>
        </w:rPr>
        <w:t xml:space="preserve"> proviene del latín: computare</w:t>
      </w:r>
      <w:r>
        <w:rPr>
          <w:rFonts w:ascii="Tahoma" w:hAnsi="Tahoma" w:cs="Tahoma"/>
        </w:rPr>
        <w:t xml:space="preserve">, que significa </w:t>
      </w:r>
      <w:r w:rsidRPr="005234E7">
        <w:rPr>
          <w:rFonts w:ascii="Tahoma" w:hAnsi="Tahoma" w:cs="Tahoma"/>
        </w:rPr>
        <w:t>calcular.</w:t>
      </w:r>
    </w:p>
    <w:p w:rsidR="00762236" w:rsidRPr="00856F88" w:rsidRDefault="00762236" w:rsidP="00762236">
      <w:pPr>
        <w:jc w:val="both"/>
        <w:rPr>
          <w:rFonts w:ascii="Tahoma" w:hAnsi="Tahoma" w:cs="Tahoma"/>
          <w:i/>
        </w:rPr>
      </w:pPr>
      <w:r w:rsidRPr="00CA1B44">
        <w:rPr>
          <w:rFonts w:ascii="Tahoma" w:hAnsi="Tahoma" w:cs="Tahoma"/>
        </w:rPr>
        <w:t xml:space="preserve">Es una máquina (conjunto de dispositivos mecánicos y electrónicos) capaz de </w:t>
      </w:r>
      <w:r w:rsidRPr="00CA1B44">
        <w:rPr>
          <w:rFonts w:ascii="Tahoma" w:hAnsi="Tahoma" w:cs="Tahoma"/>
          <w:b/>
        </w:rPr>
        <w:t>ingresar datos de entrada</w:t>
      </w:r>
      <w:r w:rsidRPr="00CA1B44">
        <w:rPr>
          <w:rFonts w:ascii="Tahoma" w:hAnsi="Tahoma" w:cs="Tahoma"/>
        </w:rPr>
        <w:t xml:space="preserve">, que, mediante un </w:t>
      </w:r>
      <w:r w:rsidRPr="00CA1B44">
        <w:rPr>
          <w:rFonts w:ascii="Tahoma" w:hAnsi="Tahoma" w:cs="Tahoma"/>
          <w:b/>
        </w:rPr>
        <w:t>proceso de transformación</w:t>
      </w:r>
      <w:r w:rsidRPr="00CA1B44">
        <w:rPr>
          <w:rFonts w:ascii="Tahoma" w:hAnsi="Tahoma" w:cs="Tahoma"/>
        </w:rPr>
        <w:t xml:space="preserve">, son elaborados los resultados llegándose así a </w:t>
      </w:r>
      <w:r w:rsidRPr="00CA1B44">
        <w:rPr>
          <w:rFonts w:ascii="Tahoma" w:hAnsi="Tahoma" w:cs="Tahoma"/>
          <w:b/>
        </w:rPr>
        <w:t>mostrar los resultados o información</w:t>
      </w:r>
      <w:r w:rsidRPr="00CA1B44">
        <w:rPr>
          <w:rFonts w:ascii="Tahoma" w:hAnsi="Tahoma" w:cs="Tahoma"/>
        </w:rPr>
        <w:t xml:space="preserve">. Estas tres funciones básicas las lleva a cabo por medio de los </w:t>
      </w:r>
      <w:r w:rsidRPr="00856F88">
        <w:rPr>
          <w:rFonts w:ascii="Tahoma" w:hAnsi="Tahoma" w:cs="Tahoma"/>
          <w:i/>
        </w:rPr>
        <w:t xml:space="preserve">Dispositivos de </w:t>
      </w:r>
      <w:r>
        <w:rPr>
          <w:rFonts w:ascii="Tahoma" w:hAnsi="Tahoma" w:cs="Tahoma"/>
          <w:i/>
        </w:rPr>
        <w:t>Hardware</w:t>
      </w:r>
      <w:r w:rsidRPr="00856F88">
        <w:rPr>
          <w:rFonts w:ascii="Tahoma" w:hAnsi="Tahoma" w:cs="Tahoma"/>
          <w:i/>
        </w:rPr>
        <w:t>.</w:t>
      </w:r>
    </w:p>
    <w:p w:rsidR="00762236" w:rsidRDefault="00762236" w:rsidP="00762236">
      <w:pPr>
        <w:jc w:val="both"/>
        <w:rPr>
          <w:rFonts w:ascii="Tahoma" w:hAnsi="Tahoma" w:cs="Tahoma"/>
        </w:rPr>
      </w:pPr>
      <w:r w:rsidRPr="00CA1B44">
        <w:rPr>
          <w:rFonts w:ascii="Tahoma" w:hAnsi="Tahoma" w:cs="Tahoma"/>
        </w:rPr>
        <w:t xml:space="preserve">Entonces, la computadora realiza las operaciones necesarias para procesar los datos y transformarlos, convirtiéndolos en la información requerida de acuerdo con las instrucciones que se le indican en los programas que rigen su funcionamiento. La transformación tiene lugar en </w:t>
      </w:r>
      <w:smartTag w:uri="urn:schemas-microsoft-com:office:smarttags" w:element="PersonName">
        <w:smartTagPr>
          <w:attr w:name="ProductID" w:val="la C.P"/>
        </w:smartTagPr>
        <w:r w:rsidRPr="00CA1B44">
          <w:rPr>
            <w:rFonts w:ascii="Tahoma" w:hAnsi="Tahoma" w:cs="Tahoma"/>
          </w:rPr>
          <w:t xml:space="preserve">la </w:t>
        </w:r>
        <w:r w:rsidRPr="00F178E4">
          <w:rPr>
            <w:rFonts w:ascii="Tahoma" w:hAnsi="Tahoma" w:cs="Tahoma"/>
            <w:b/>
          </w:rPr>
          <w:t>C.P</w:t>
        </w:r>
      </w:smartTag>
      <w:r w:rsidRPr="00F178E4">
        <w:rPr>
          <w:rFonts w:ascii="Tahoma" w:hAnsi="Tahoma" w:cs="Tahoma"/>
          <w:b/>
        </w:rPr>
        <w:t>.U.</w:t>
      </w:r>
      <w:r w:rsidRPr="00CA1B44">
        <w:rPr>
          <w:rFonts w:ascii="Tahoma" w:hAnsi="Tahoma" w:cs="Tahoma"/>
        </w:rPr>
        <w:t xml:space="preserve"> (Unidad Central de Proceso) según las indicaciones de los programas aplicados.</w:t>
      </w:r>
    </w:p>
    <w:p w:rsidR="00762236" w:rsidRDefault="00762236" w:rsidP="0076223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Los </w:t>
      </w:r>
      <w:proofErr w:type="gramStart"/>
      <w:r w:rsidRPr="005234E7">
        <w:rPr>
          <w:rFonts w:ascii="Tahoma" w:hAnsi="Tahoma" w:cs="Tahoma"/>
          <w:b/>
        </w:rPr>
        <w:t>datos</w:t>
      </w:r>
      <w:proofErr w:type="gramEnd"/>
      <w:r w:rsidRPr="005234E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por lo tanto, </w:t>
      </w:r>
      <w:r w:rsidRPr="005234E7">
        <w:rPr>
          <w:rFonts w:ascii="Tahoma" w:hAnsi="Tahoma" w:cs="Tahoma"/>
        </w:rPr>
        <w:t xml:space="preserve">son un conjunto de elementos que al ingresar a la computadora, son interpretados, analizados, ordenados e interrelacionados, es decir </w:t>
      </w:r>
      <w:r w:rsidRPr="00DC095C">
        <w:rPr>
          <w:rFonts w:ascii="Tahoma" w:hAnsi="Tahoma" w:cs="Tahoma"/>
          <w:i/>
        </w:rPr>
        <w:t>procesados</w:t>
      </w:r>
      <w:r>
        <w:rPr>
          <w:rFonts w:ascii="Tahoma" w:hAnsi="Tahoma" w:cs="Tahoma"/>
        </w:rPr>
        <w:t>.</w:t>
      </w:r>
      <w:r w:rsidRPr="005234E7">
        <w:rPr>
          <w:rFonts w:ascii="Tahoma" w:hAnsi="Tahoma" w:cs="Tahoma"/>
        </w:rPr>
        <w:t xml:space="preserve"> De esta manera adqui</w:t>
      </w:r>
      <w:r>
        <w:rPr>
          <w:rFonts w:ascii="Tahoma" w:hAnsi="Tahoma" w:cs="Tahoma"/>
        </w:rPr>
        <w:t>e</w:t>
      </w:r>
      <w:r w:rsidRPr="005234E7">
        <w:rPr>
          <w:rFonts w:ascii="Tahoma" w:hAnsi="Tahoma" w:cs="Tahoma"/>
        </w:rPr>
        <w:t xml:space="preserve">ren un sentido, generando </w:t>
      </w:r>
      <w:r w:rsidRPr="005234E7">
        <w:rPr>
          <w:rFonts w:ascii="Tahoma" w:hAnsi="Tahoma" w:cs="Tahoma"/>
          <w:b/>
        </w:rPr>
        <w:t>información</w:t>
      </w:r>
      <w:r w:rsidRPr="005234E7">
        <w:rPr>
          <w:rFonts w:ascii="Tahoma" w:hAnsi="Tahoma" w:cs="Tahoma"/>
        </w:rPr>
        <w:t xml:space="preserve">. La cual retorna al </w:t>
      </w:r>
      <w:r w:rsidRPr="005234E7">
        <w:rPr>
          <w:rFonts w:ascii="Tahoma" w:hAnsi="Tahoma" w:cs="Tahoma"/>
          <w:b/>
        </w:rPr>
        <w:t>usuario</w:t>
      </w:r>
      <w:r w:rsidRPr="005234E7">
        <w:rPr>
          <w:rFonts w:ascii="Tahoma" w:hAnsi="Tahoma" w:cs="Tahoma"/>
        </w:rPr>
        <w:t xml:space="preserve"> por medio de un informe impreso o un resultado mostrado en pantalla. </w:t>
      </w:r>
    </w:p>
    <w:p w:rsidR="008E4ABF" w:rsidRPr="008E4ABF" w:rsidRDefault="00762236" w:rsidP="008E4AB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Los componentes de una Computadora son el </w:t>
      </w:r>
      <w:r w:rsidRPr="00045B6F">
        <w:rPr>
          <w:rFonts w:ascii="Tahoma" w:hAnsi="Tahoma" w:cs="Tahoma"/>
          <w:b/>
        </w:rPr>
        <w:t xml:space="preserve">HARDWARE </w:t>
      </w:r>
      <w:r w:rsidRPr="00045B6F">
        <w:rPr>
          <w:rFonts w:ascii="Tahoma" w:hAnsi="Tahoma" w:cs="Tahoma"/>
          <w:b/>
          <w:i/>
        </w:rPr>
        <w:t>(físicos)</w:t>
      </w:r>
      <w:r w:rsidRPr="00045B6F">
        <w:rPr>
          <w:rFonts w:ascii="Tahoma" w:hAnsi="Tahoma" w:cs="Tahoma"/>
          <w:b/>
        </w:rPr>
        <w:t xml:space="preserve"> y el SOFTWARE </w:t>
      </w:r>
      <w:r w:rsidRPr="00045B6F">
        <w:rPr>
          <w:rFonts w:ascii="Tahoma" w:hAnsi="Tahoma" w:cs="Tahoma"/>
          <w:b/>
          <w:i/>
        </w:rPr>
        <w:t>(lógicos)</w:t>
      </w:r>
      <w:r w:rsidRPr="00045B6F">
        <w:rPr>
          <w:rFonts w:ascii="Tahoma" w:hAnsi="Tahoma" w:cs="Tahoma"/>
          <w:b/>
        </w:rPr>
        <w:t>.</w:t>
      </w:r>
    </w:p>
    <w:p w:rsidR="008E4ABF" w:rsidRDefault="008E4ABF" w:rsidP="008E4ABF">
      <w:pPr>
        <w:spacing w:after="0" w:line="240" w:lineRule="auto"/>
        <w:ind w:left="284"/>
        <w:jc w:val="both"/>
        <w:rPr>
          <w:rFonts w:ascii="Lucida Handwriting" w:hAnsi="Lucida Handwriting" w:cs="Tahoma"/>
          <w:b/>
          <w:sz w:val="24"/>
          <w:szCs w:val="24"/>
          <w:u w:val="single"/>
        </w:rPr>
      </w:pPr>
    </w:p>
    <w:p w:rsidR="008E4ABF" w:rsidRDefault="008E4ABF" w:rsidP="008E4ABF">
      <w:pPr>
        <w:spacing w:after="0" w:line="240" w:lineRule="auto"/>
        <w:ind w:left="284"/>
        <w:jc w:val="both"/>
        <w:rPr>
          <w:rFonts w:ascii="Lucida Handwriting" w:hAnsi="Lucida Handwriting" w:cs="Tahoma"/>
          <w:b/>
          <w:sz w:val="24"/>
          <w:szCs w:val="24"/>
          <w:u w:val="single"/>
        </w:rPr>
      </w:pPr>
    </w:p>
    <w:p w:rsidR="00762236" w:rsidRDefault="00762236" w:rsidP="00762236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284"/>
        <w:jc w:val="both"/>
        <w:rPr>
          <w:rFonts w:ascii="Lucida Handwriting" w:hAnsi="Lucida Handwriting" w:cs="Tahoma"/>
          <w:b/>
          <w:sz w:val="24"/>
          <w:szCs w:val="24"/>
          <w:u w:val="single"/>
        </w:rPr>
      </w:pPr>
      <w:r w:rsidRPr="009F33E2">
        <w:rPr>
          <w:rFonts w:ascii="Lucida Handwriting" w:hAnsi="Lucida Handwriting" w:cs="Tahoma"/>
          <w:b/>
          <w:sz w:val="24"/>
          <w:szCs w:val="24"/>
          <w:u w:val="single"/>
        </w:rPr>
        <w:t>Hardware</w: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19C6985">
            <wp:simplePos x="0" y="0"/>
            <wp:positionH relativeFrom="column">
              <wp:posOffset>1057275</wp:posOffset>
            </wp:positionH>
            <wp:positionV relativeFrom="paragraph">
              <wp:posOffset>-1270</wp:posOffset>
            </wp:positionV>
            <wp:extent cx="3638550" cy="2699385"/>
            <wp:effectExtent l="0" t="0" r="0" b="5715"/>
            <wp:wrapTopAndBottom/>
            <wp:docPr id="11" name="Imagen 11" descr="http://3.bp.blogspot.com/-ZnuTYXTtY-o/VXoTjKD-02I/AAAAAAAAADo/f5ySMKJuYYc/s1600/soft-h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ZnuTYXTtY-o/VXoTjKD-02I/AAAAAAAAADo/f5ySMKJuYYc/s1600/soft-h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236" w:rsidRPr="000D1AAF" w:rsidRDefault="00762236" w:rsidP="00762236">
      <w:pPr>
        <w:jc w:val="both"/>
        <w:rPr>
          <w:rFonts w:ascii="Tahoma" w:hAnsi="Tahoma" w:cs="Tahoma"/>
          <w:sz w:val="10"/>
          <w:szCs w:val="10"/>
          <w:lang w:val="es-ES_tradnl"/>
        </w:rPr>
      </w:pPr>
    </w:p>
    <w:p w:rsidR="00762236" w:rsidRDefault="00762236" w:rsidP="00762236">
      <w:pPr>
        <w:jc w:val="both"/>
        <w:rPr>
          <w:rFonts w:ascii="Tahoma" w:hAnsi="Tahoma" w:cs="Tahoma"/>
        </w:rPr>
      </w:pPr>
      <w:r w:rsidRPr="009F33E2">
        <w:rPr>
          <w:rFonts w:ascii="Tahoma" w:hAnsi="Tahoma" w:cs="Tahoma"/>
        </w:rPr>
        <w:t xml:space="preserve">Su traducción es </w:t>
      </w:r>
      <w:r w:rsidRPr="009F33E2">
        <w:rPr>
          <w:rFonts w:ascii="Tahoma" w:hAnsi="Tahoma" w:cs="Tahoma"/>
          <w:b/>
        </w:rPr>
        <w:t>PARTE DURA</w:t>
      </w:r>
      <w:r w:rsidRPr="009F33E2">
        <w:rPr>
          <w:rFonts w:ascii="Tahoma" w:hAnsi="Tahoma" w:cs="Tahoma"/>
        </w:rPr>
        <w:t xml:space="preserve"> y significa “todo lo que se ve y puede tocar”.  Por</w:t>
      </w:r>
      <w:r w:rsidRPr="00CA1B44">
        <w:rPr>
          <w:rFonts w:ascii="Tahoma" w:hAnsi="Tahoma" w:cs="Tahoma"/>
        </w:rPr>
        <w:t xml:space="preserve"> </w:t>
      </w:r>
      <w:r w:rsidRPr="009F33E2">
        <w:rPr>
          <w:rFonts w:ascii="Tahoma" w:hAnsi="Tahoma" w:cs="Tahoma"/>
        </w:rPr>
        <w:t xml:space="preserve">lo tanto, el Hardware de la PC son todos los </w:t>
      </w:r>
      <w:r>
        <w:rPr>
          <w:rFonts w:ascii="Tahoma" w:hAnsi="Tahoma" w:cs="Tahoma"/>
          <w:i/>
        </w:rPr>
        <w:t>d</w:t>
      </w:r>
      <w:r w:rsidRPr="009F33E2">
        <w:rPr>
          <w:rFonts w:ascii="Tahoma" w:hAnsi="Tahoma" w:cs="Tahoma"/>
          <w:i/>
        </w:rPr>
        <w:t xml:space="preserve">ispositivos </w:t>
      </w:r>
      <w:r>
        <w:rPr>
          <w:rFonts w:ascii="Tahoma" w:hAnsi="Tahoma" w:cs="Tahoma"/>
          <w:i/>
        </w:rPr>
        <w:t xml:space="preserve">con que cuenta, </w:t>
      </w:r>
      <w:r>
        <w:rPr>
          <w:rFonts w:ascii="Tahoma" w:hAnsi="Tahoma" w:cs="Tahoma"/>
        </w:rPr>
        <w:t>que se organizan en internos (</w:t>
      </w:r>
      <w:r w:rsidRPr="00155B8F">
        <w:rPr>
          <w:rFonts w:ascii="Tahoma" w:hAnsi="Tahoma" w:cs="Tahoma"/>
        </w:rPr>
        <w:t>que se encuentran dentro del gabinete o carcaza de la computadora</w:t>
      </w:r>
      <w:r>
        <w:rPr>
          <w:rFonts w:ascii="Tahoma" w:hAnsi="Tahoma" w:cs="Tahoma"/>
        </w:rPr>
        <w:t>) y externos (</w:t>
      </w:r>
      <w:r w:rsidRPr="005533C3">
        <w:rPr>
          <w:rFonts w:ascii="Tahoma" w:hAnsi="Tahoma" w:cs="Tahoma"/>
        </w:rPr>
        <w:t>que se conectan a diferentes puertos de la computadora, pero que permanecen externos a ella</w:t>
      </w:r>
      <w:r>
        <w:rPr>
          <w:rFonts w:ascii="Tahoma" w:hAnsi="Tahoma" w:cs="Tahoma"/>
        </w:rPr>
        <w:t>).</w:t>
      </w:r>
    </w:p>
    <w:p w:rsidR="00762236" w:rsidRPr="00155B8F" w:rsidRDefault="00762236" w:rsidP="00762236">
      <w:pPr>
        <w:pStyle w:val="Prrafodelista"/>
        <w:numPr>
          <w:ilvl w:val="0"/>
          <w:numId w:val="5"/>
        </w:numPr>
        <w:spacing w:after="240" w:line="240" w:lineRule="auto"/>
        <w:ind w:left="283" w:hanging="357"/>
        <w:contextualSpacing w:val="0"/>
        <w:jc w:val="both"/>
        <w:rPr>
          <w:rFonts w:ascii="Tahoma" w:hAnsi="Tahoma" w:cs="Tahoma"/>
          <w:b/>
          <w:i/>
        </w:rPr>
      </w:pPr>
      <w:r w:rsidRPr="00155B8F">
        <w:rPr>
          <w:rFonts w:ascii="Tahoma" w:hAnsi="Tahoma" w:cs="Tahoma"/>
          <w:b/>
          <w:i/>
        </w:rPr>
        <w:t>Componentes Internos:</w:t>
      </w:r>
    </w:p>
    <w:p w:rsidR="00762236" w:rsidRPr="00155B8F" w:rsidRDefault="00762236" w:rsidP="008E4ABF">
      <w:pPr>
        <w:pStyle w:val="Prrafodelista"/>
        <w:numPr>
          <w:ilvl w:val="0"/>
          <w:numId w:val="6"/>
        </w:numPr>
        <w:spacing w:before="8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155B8F">
        <w:rPr>
          <w:rFonts w:ascii="Tahoma" w:hAnsi="Tahoma" w:cs="Tahoma"/>
          <w:b/>
        </w:rPr>
        <w:t>Placa</w:t>
      </w:r>
      <w:r>
        <w:rPr>
          <w:rFonts w:ascii="Tahoma" w:hAnsi="Tahoma" w:cs="Tahoma"/>
          <w:b/>
        </w:rPr>
        <w:t xml:space="preserve"> o Tarjeta</w:t>
      </w:r>
      <w:r w:rsidRPr="00155B8F">
        <w:rPr>
          <w:rFonts w:ascii="Tahoma" w:hAnsi="Tahoma" w:cs="Tahoma"/>
          <w:b/>
        </w:rPr>
        <w:t xml:space="preserve"> Madre:</w:t>
      </w:r>
      <w:r w:rsidRPr="00155B8F">
        <w:rPr>
          <w:rFonts w:ascii="Tahoma" w:hAnsi="Tahoma" w:cs="Tahoma"/>
        </w:rPr>
        <w:t xml:space="preserve"> pieza fundamental de una computadora, encargada de intercomunicar todas las demás placas, periféricos y otros componentes entre sí.</w:t>
      </w:r>
    </w:p>
    <w:p w:rsidR="00762236" w:rsidRPr="00155B8F" w:rsidRDefault="00762236" w:rsidP="008E4ABF">
      <w:pPr>
        <w:pStyle w:val="Prrafodelista"/>
        <w:numPr>
          <w:ilvl w:val="0"/>
          <w:numId w:val="6"/>
        </w:numPr>
        <w:spacing w:before="8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155B8F">
        <w:rPr>
          <w:rFonts w:ascii="Tahoma" w:hAnsi="Tahoma" w:cs="Tahoma"/>
          <w:b/>
        </w:rPr>
        <w:t>Microprocesador:</w:t>
      </w:r>
      <w:r w:rsidRPr="00155B8F">
        <w:rPr>
          <w:rFonts w:ascii="Tahoma" w:hAnsi="Tahoma" w:cs="Tahoma"/>
        </w:rPr>
        <w:t xml:space="preserve"> ubicado en el corazón de la placa madre, es el "cerebro" de la computadora. Lógicamente es llamado CPU.</w:t>
      </w:r>
      <w:r>
        <w:rPr>
          <w:rFonts w:ascii="Tahoma" w:hAnsi="Tahoma" w:cs="Tahoma"/>
        </w:rPr>
        <w:t xml:space="preserve"> Es el chip más importante de la computadora: Analiza, distribuye y supervisa el trabajo, sin él la PC no podría funcionar.</w:t>
      </w:r>
    </w:p>
    <w:p w:rsidR="00762236" w:rsidRDefault="00762236" w:rsidP="008E4ABF">
      <w:pPr>
        <w:pStyle w:val="Prrafodelista"/>
        <w:numPr>
          <w:ilvl w:val="0"/>
          <w:numId w:val="6"/>
        </w:numPr>
        <w:spacing w:before="8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40486A">
        <w:rPr>
          <w:rFonts w:ascii="Tahoma" w:hAnsi="Tahoma" w:cs="Tahoma"/>
          <w:b/>
        </w:rPr>
        <w:t>Memorias:</w:t>
      </w:r>
      <w:r w:rsidRPr="004048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Incluye a </w:t>
      </w:r>
      <w:r w:rsidRPr="0040486A">
        <w:rPr>
          <w:rFonts w:ascii="Tahoma" w:hAnsi="Tahoma" w:cs="Tahoma"/>
        </w:rPr>
        <w:t xml:space="preserve">los </w:t>
      </w:r>
      <w:r>
        <w:rPr>
          <w:rFonts w:ascii="Tahoma" w:hAnsi="Tahoma" w:cs="Tahoma"/>
        </w:rPr>
        <w:t>componentes</w:t>
      </w:r>
      <w:r w:rsidRPr="0040486A">
        <w:rPr>
          <w:rFonts w:ascii="Tahoma" w:hAnsi="Tahoma" w:cs="Tahoma"/>
        </w:rPr>
        <w:t xml:space="preserve"> necesarios para guardar datos, resultados intermedios e información. </w:t>
      </w:r>
    </w:p>
    <w:p w:rsidR="00762236" w:rsidRPr="0040486A" w:rsidRDefault="00762236" w:rsidP="008E4ABF">
      <w:pPr>
        <w:pStyle w:val="Prrafodelista"/>
        <w:numPr>
          <w:ilvl w:val="0"/>
          <w:numId w:val="6"/>
        </w:numPr>
        <w:spacing w:before="8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40486A">
        <w:rPr>
          <w:rFonts w:ascii="Tahoma" w:hAnsi="Tahoma" w:cs="Tahoma"/>
          <w:b/>
        </w:rPr>
        <w:t xml:space="preserve">Cables de comunicación: </w:t>
      </w:r>
      <w:r w:rsidRPr="0040486A">
        <w:rPr>
          <w:rFonts w:ascii="Tahoma" w:hAnsi="Tahoma" w:cs="Tahoma"/>
        </w:rPr>
        <w:t>normalmente llamados bus, comunican diferentes componentes entre sí.</w:t>
      </w:r>
    </w:p>
    <w:p w:rsidR="00762236" w:rsidRPr="00155B8F" w:rsidRDefault="00762236" w:rsidP="008E4ABF">
      <w:pPr>
        <w:pStyle w:val="Prrafodelista"/>
        <w:numPr>
          <w:ilvl w:val="0"/>
          <w:numId w:val="6"/>
        </w:numPr>
        <w:spacing w:before="8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667565">
        <w:rPr>
          <w:rFonts w:ascii="Tahoma" w:hAnsi="Tahoma" w:cs="Tahoma"/>
          <w:b/>
        </w:rPr>
        <w:t>Otras placas:</w:t>
      </w:r>
      <w:r w:rsidRPr="00155B8F">
        <w:rPr>
          <w:rFonts w:ascii="Tahoma" w:hAnsi="Tahoma" w:cs="Tahoma"/>
        </w:rPr>
        <w:t xml:space="preserve"> generalmente van conectadas a las bahías libres de la placa madre. Otras placas pueden ser: aceleradora de gráficos, de sonido, de red, etc.</w:t>
      </w:r>
    </w:p>
    <w:p w:rsidR="00762236" w:rsidRPr="00155B8F" w:rsidRDefault="00762236" w:rsidP="008E4ABF">
      <w:pPr>
        <w:pStyle w:val="Prrafodelista"/>
        <w:numPr>
          <w:ilvl w:val="0"/>
          <w:numId w:val="6"/>
        </w:numPr>
        <w:spacing w:before="8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667565">
        <w:rPr>
          <w:rFonts w:ascii="Tahoma" w:hAnsi="Tahoma" w:cs="Tahoma"/>
          <w:b/>
        </w:rPr>
        <w:t>Dispositivos de enfriamiento:</w:t>
      </w:r>
      <w:r w:rsidRPr="00155B8F">
        <w:rPr>
          <w:rFonts w:ascii="Tahoma" w:hAnsi="Tahoma" w:cs="Tahoma"/>
        </w:rPr>
        <w:t xml:space="preserve"> los más comunes son los </w:t>
      </w:r>
      <w:proofErr w:type="spellStart"/>
      <w:r w:rsidRPr="00155B8F">
        <w:rPr>
          <w:rFonts w:ascii="Tahoma" w:hAnsi="Tahoma" w:cs="Tahoma"/>
        </w:rPr>
        <w:t>coolers</w:t>
      </w:r>
      <w:proofErr w:type="spellEnd"/>
      <w:r w:rsidRPr="00155B8F">
        <w:rPr>
          <w:rFonts w:ascii="Tahoma" w:hAnsi="Tahoma" w:cs="Tahoma"/>
        </w:rPr>
        <w:t xml:space="preserve"> (ventiladores) y los disipadores de calor.</w:t>
      </w:r>
    </w:p>
    <w:p w:rsidR="00762236" w:rsidRPr="00155B8F" w:rsidRDefault="00762236" w:rsidP="008E4ABF">
      <w:pPr>
        <w:pStyle w:val="Prrafodelista"/>
        <w:numPr>
          <w:ilvl w:val="0"/>
          <w:numId w:val="6"/>
        </w:numPr>
        <w:spacing w:before="8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667565">
        <w:rPr>
          <w:rFonts w:ascii="Tahoma" w:hAnsi="Tahoma" w:cs="Tahoma"/>
          <w:b/>
        </w:rPr>
        <w:t>Fuente eléctrica:</w:t>
      </w:r>
      <w:r w:rsidRPr="00155B8F">
        <w:rPr>
          <w:rFonts w:ascii="Tahoma" w:hAnsi="Tahoma" w:cs="Tahoma"/>
        </w:rPr>
        <w:t xml:space="preserve"> para proveer de energía a la computadora.</w:t>
      </w:r>
    </w:p>
    <w:p w:rsidR="00762236" w:rsidRDefault="00762236" w:rsidP="008E4ABF">
      <w:pPr>
        <w:pStyle w:val="Prrafodelista"/>
        <w:numPr>
          <w:ilvl w:val="0"/>
          <w:numId w:val="6"/>
        </w:numPr>
        <w:spacing w:before="8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667565">
        <w:rPr>
          <w:rFonts w:ascii="Tahoma" w:hAnsi="Tahoma" w:cs="Tahoma"/>
          <w:b/>
        </w:rPr>
        <w:t>Puertos de comunicación:</w:t>
      </w:r>
      <w:r w:rsidRPr="00155B8F">
        <w:rPr>
          <w:rFonts w:ascii="Tahoma" w:hAnsi="Tahoma" w:cs="Tahoma"/>
        </w:rPr>
        <w:t xml:space="preserve"> USB, puerto serial, puerto paralelo, para la conexión con periféricos externos.</w:t>
      </w:r>
    </w:p>
    <w:p w:rsidR="00762236" w:rsidRPr="008B0FFC" w:rsidRDefault="00762236" w:rsidP="008E4ABF">
      <w:pPr>
        <w:pStyle w:val="Prrafodelista"/>
        <w:numPr>
          <w:ilvl w:val="0"/>
          <w:numId w:val="3"/>
        </w:numPr>
        <w:tabs>
          <w:tab w:val="clear" w:pos="720"/>
        </w:tabs>
        <w:spacing w:before="80" w:after="0" w:line="240" w:lineRule="auto"/>
        <w:ind w:left="717"/>
        <w:contextualSpacing w:val="0"/>
        <w:jc w:val="both"/>
        <w:rPr>
          <w:rFonts w:ascii="Tahoma" w:hAnsi="Tahoma" w:cs="Tahoma"/>
        </w:rPr>
      </w:pPr>
      <w:r w:rsidRPr="008B0FFC">
        <w:rPr>
          <w:rFonts w:ascii="Tahoma" w:hAnsi="Tahoma" w:cs="Tahoma"/>
          <w:b/>
        </w:rPr>
        <w:t xml:space="preserve">Dispositivos de almacenamiento: </w:t>
      </w:r>
      <w:r w:rsidRPr="008B0FFC">
        <w:rPr>
          <w:rFonts w:ascii="Tahoma" w:hAnsi="Tahoma" w:cs="Tahoma"/>
        </w:rPr>
        <w:t>Su función específica es la de almacenar grandes volúmenes de información para su utilización por el sistema de computación.</w:t>
      </w:r>
    </w:p>
    <w:p w:rsidR="00762236" w:rsidRPr="0060291F" w:rsidRDefault="00762236" w:rsidP="00762236">
      <w:pPr>
        <w:spacing w:before="120" w:after="120"/>
        <w:ind w:left="717"/>
        <w:jc w:val="both"/>
        <w:rPr>
          <w:rFonts w:ascii="Tahoma" w:hAnsi="Tahoma" w:cs="Tahoma"/>
          <w:i/>
          <w:u w:val="single"/>
        </w:rPr>
      </w:pPr>
      <w:r w:rsidRPr="0060291F">
        <w:rPr>
          <w:rFonts w:ascii="Tahoma" w:hAnsi="Tahoma" w:cs="Tahoma"/>
          <w:i/>
          <w:u w:val="single"/>
        </w:rPr>
        <w:t>Ejemplos más comunes:</w:t>
      </w:r>
    </w:p>
    <w:p w:rsidR="00762236" w:rsidRDefault="00762236" w:rsidP="00762236">
      <w:pPr>
        <w:spacing w:before="60"/>
        <w:ind w:left="717"/>
        <w:jc w:val="both"/>
        <w:rPr>
          <w:rFonts w:ascii="Tahoma" w:hAnsi="Tahoma" w:cs="Tahoma"/>
          <w:b/>
        </w:rPr>
      </w:pPr>
      <w:r w:rsidRPr="00CB2380">
        <w:rPr>
          <w:rFonts w:ascii="Tahoma" w:hAnsi="Tahoma" w:cs="Tahoma"/>
          <w:b/>
        </w:rPr>
        <w:lastRenderedPageBreak/>
        <w:t>Disquete</w:t>
      </w:r>
      <w:r>
        <w:rPr>
          <w:rFonts w:ascii="Tahoma" w:hAnsi="Tahoma" w:cs="Tahoma"/>
          <w:b/>
        </w:rPr>
        <w:t xml:space="preserve">, </w:t>
      </w:r>
      <w:r w:rsidRPr="00CB2380">
        <w:rPr>
          <w:rFonts w:ascii="Tahoma" w:hAnsi="Tahoma" w:cs="Tahoma"/>
          <w:b/>
        </w:rPr>
        <w:t>Disco Rígido</w:t>
      </w:r>
      <w:r>
        <w:rPr>
          <w:rFonts w:ascii="Tahoma" w:hAnsi="Tahoma" w:cs="Tahoma"/>
          <w:b/>
        </w:rPr>
        <w:t xml:space="preserve">, </w:t>
      </w:r>
      <w:r w:rsidRPr="00CB2380">
        <w:rPr>
          <w:rFonts w:ascii="Tahoma" w:hAnsi="Tahoma" w:cs="Tahoma"/>
          <w:b/>
        </w:rPr>
        <w:t>CD (Disco Compacto</w:t>
      </w:r>
      <w:r w:rsidRPr="00CB2380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</w:t>
      </w:r>
      <w:r w:rsidRPr="00CB2380">
        <w:rPr>
          <w:rFonts w:ascii="Tahoma" w:hAnsi="Tahoma" w:cs="Tahoma"/>
          <w:b/>
        </w:rPr>
        <w:t>DVD</w:t>
      </w:r>
      <w:r>
        <w:rPr>
          <w:rFonts w:ascii="Tahoma" w:hAnsi="Tahoma" w:cs="Tahoma"/>
          <w:b/>
        </w:rPr>
        <w:t xml:space="preserve"> (</w:t>
      </w:r>
      <w:r w:rsidRPr="0026292D">
        <w:rPr>
          <w:rFonts w:ascii="Tahoma" w:hAnsi="Tahoma" w:cs="Tahoma"/>
          <w:b/>
        </w:rPr>
        <w:t xml:space="preserve">Digital </w:t>
      </w:r>
      <w:proofErr w:type="spellStart"/>
      <w:r w:rsidRPr="0026292D">
        <w:rPr>
          <w:rFonts w:ascii="Tahoma" w:hAnsi="Tahoma" w:cs="Tahoma"/>
          <w:b/>
        </w:rPr>
        <w:t>Versatile</w:t>
      </w:r>
      <w:proofErr w:type="spellEnd"/>
      <w:r w:rsidRPr="0026292D">
        <w:rPr>
          <w:rFonts w:ascii="Tahoma" w:hAnsi="Tahoma" w:cs="Tahoma"/>
          <w:b/>
        </w:rPr>
        <w:t xml:space="preserve"> Disc</w:t>
      </w:r>
      <w:r>
        <w:rPr>
          <w:rFonts w:ascii="Tahoma" w:hAnsi="Tahoma" w:cs="Tahoma"/>
          <w:b/>
        </w:rPr>
        <w:t>, Pendrive, Discos y memorias externas, etc.</w:t>
      </w:r>
    </w:p>
    <w:p w:rsidR="008E4ABF" w:rsidRDefault="008E4ABF" w:rsidP="00762236">
      <w:pPr>
        <w:pStyle w:val="Ttulo4"/>
        <w:jc w:val="both"/>
        <w:rPr>
          <w:rFonts w:ascii="Tahoma" w:hAnsi="Tahoma" w:cs="Tahoma"/>
          <w:i/>
          <w:color w:val="auto"/>
          <w:sz w:val="22"/>
          <w:szCs w:val="22"/>
          <w:u w:val="single"/>
          <w:lang w:val="es-ES"/>
        </w:rPr>
      </w:pPr>
    </w:p>
    <w:p w:rsidR="00762236" w:rsidRPr="0040486A" w:rsidRDefault="00762236" w:rsidP="00762236">
      <w:pPr>
        <w:pStyle w:val="Ttulo4"/>
        <w:jc w:val="both"/>
        <w:rPr>
          <w:rFonts w:ascii="Tahoma" w:hAnsi="Tahoma" w:cs="Tahoma"/>
          <w:i/>
          <w:color w:val="auto"/>
          <w:sz w:val="22"/>
          <w:szCs w:val="22"/>
          <w:u w:val="single"/>
          <w:lang w:val="es-ES"/>
        </w:rPr>
      </w:pPr>
      <w:r w:rsidRPr="0040486A">
        <w:rPr>
          <w:rFonts w:ascii="Tahoma" w:hAnsi="Tahoma" w:cs="Tahoma"/>
          <w:i/>
          <w:color w:val="auto"/>
          <w:sz w:val="22"/>
          <w:szCs w:val="22"/>
          <w:u w:val="single"/>
          <w:lang w:val="es-ES"/>
        </w:rPr>
        <w:t>Dentro de los Componentes Internos se debe poner especial atención a:</w:t>
      </w:r>
    </w:p>
    <w:p w:rsidR="00762236" w:rsidRDefault="00762236" w:rsidP="00762236">
      <w:pPr>
        <w:pStyle w:val="Ttulo4"/>
        <w:jc w:val="both"/>
        <w:rPr>
          <w:rFonts w:ascii="Tahoma" w:hAnsi="Tahoma" w:cs="Tahoma"/>
          <w:color w:val="auto"/>
          <w:sz w:val="22"/>
          <w:szCs w:val="22"/>
        </w:rPr>
      </w:pPr>
    </w:p>
    <w:p w:rsidR="00762236" w:rsidRPr="00B0620E" w:rsidRDefault="00762236" w:rsidP="00762236">
      <w:pPr>
        <w:pStyle w:val="Ttulo4"/>
        <w:jc w:val="both"/>
        <w:rPr>
          <w:rFonts w:ascii="Tahoma" w:hAnsi="Tahoma" w:cs="Tahoma"/>
          <w:b w:val="0"/>
          <w:i/>
          <w:color w:val="auto"/>
          <w:sz w:val="22"/>
          <w:szCs w:val="22"/>
          <w:lang w:val="es-ES"/>
        </w:rPr>
      </w:pPr>
      <w:r>
        <w:rPr>
          <w:rFonts w:ascii="Tahoma" w:hAnsi="Tahoma" w:cs="Tahoma"/>
          <w:b w:val="0"/>
          <w:i/>
          <w:color w:val="auto"/>
          <w:sz w:val="22"/>
          <w:szCs w:val="22"/>
          <w:lang w:val="es-ES"/>
        </w:rPr>
        <w:t>M</w:t>
      </w:r>
      <w:r w:rsidRPr="00B0620E">
        <w:rPr>
          <w:rFonts w:ascii="Tahoma" w:hAnsi="Tahoma" w:cs="Tahoma"/>
          <w:b w:val="0"/>
          <w:i/>
          <w:color w:val="auto"/>
          <w:sz w:val="22"/>
          <w:szCs w:val="22"/>
          <w:lang w:val="es-ES"/>
        </w:rPr>
        <w:t>emorias</w:t>
      </w:r>
      <w:r>
        <w:rPr>
          <w:rFonts w:ascii="Tahoma" w:hAnsi="Tahoma" w:cs="Tahoma"/>
          <w:b w:val="0"/>
          <w:i/>
          <w:color w:val="auto"/>
          <w:sz w:val="22"/>
          <w:szCs w:val="22"/>
          <w:lang w:val="es-ES"/>
        </w:rPr>
        <w:t>:</w:t>
      </w:r>
    </w:p>
    <w:p w:rsidR="00762236" w:rsidRDefault="00762236" w:rsidP="00762236">
      <w:pPr>
        <w:ind w:left="851"/>
        <w:jc w:val="both"/>
        <w:rPr>
          <w:rFonts w:ascii="Tahoma" w:hAnsi="Tahoma" w:cs="Tahoma"/>
        </w:rPr>
      </w:pPr>
      <w:r w:rsidRPr="000B614B">
        <w:rPr>
          <w:rFonts w:ascii="Tahoma" w:hAnsi="Tahoma" w:cs="Tahoma"/>
        </w:rPr>
        <w:t>Incluye a todos los dispositivos que sirven para almacenar algún tipo de dato o</w:t>
      </w:r>
      <w:r w:rsidRPr="00CA1B44">
        <w:rPr>
          <w:rFonts w:ascii="Tahoma" w:hAnsi="Tahoma" w:cs="Tahoma"/>
        </w:rPr>
        <w:t xml:space="preserve"> información.</w:t>
      </w:r>
    </w:p>
    <w:p w:rsidR="00762236" w:rsidRDefault="00762236" w:rsidP="00762236">
      <w:pPr>
        <w:ind w:left="851"/>
        <w:jc w:val="both"/>
        <w:rPr>
          <w:rFonts w:ascii="Tahoma" w:hAnsi="Tahoma" w:cs="Tahoma"/>
          <w:i/>
          <w:u w:val="single"/>
        </w:rPr>
      </w:pPr>
      <w:r w:rsidRPr="000B614B">
        <w:rPr>
          <w:rFonts w:ascii="Tahoma" w:hAnsi="Tahoma" w:cs="Tahoma"/>
          <w:i/>
          <w:u w:val="single"/>
        </w:rPr>
        <w:t>Tipos de Memoria:</w:t>
      </w:r>
    </w:p>
    <w:p w:rsidR="00762236" w:rsidRDefault="00762236" w:rsidP="0076223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211"/>
        <w:jc w:val="both"/>
        <w:rPr>
          <w:rFonts w:ascii="Tahoma" w:hAnsi="Tahoma" w:cs="Tahoma"/>
          <w:b/>
        </w:rPr>
      </w:pPr>
      <w:r w:rsidRPr="000B614B">
        <w:rPr>
          <w:rFonts w:ascii="Tahoma" w:hAnsi="Tahoma" w:cs="Tahoma"/>
          <w:b/>
        </w:rPr>
        <w:t>Principal:</w:t>
      </w:r>
    </w:p>
    <w:p w:rsidR="00762236" w:rsidRPr="00CA1B44" w:rsidRDefault="00762236" w:rsidP="00762236">
      <w:pPr>
        <w:spacing w:before="120"/>
        <w:ind w:left="112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</w:t>
      </w:r>
      <w:r w:rsidRPr="000B614B">
        <w:rPr>
          <w:rFonts w:ascii="Tahoma" w:hAnsi="Tahoma" w:cs="Tahoma"/>
          <w:b/>
        </w:rPr>
        <w:t>RAM:</w:t>
      </w:r>
      <w:r w:rsidRPr="00CA1B44">
        <w:rPr>
          <w:rFonts w:ascii="Tahoma" w:hAnsi="Tahoma" w:cs="Tahoma"/>
        </w:rPr>
        <w:t xml:space="preserve"> Su traducción es </w:t>
      </w:r>
      <w:r w:rsidRPr="0040486A">
        <w:rPr>
          <w:rFonts w:ascii="Tahoma" w:hAnsi="Tahoma" w:cs="Tahoma"/>
          <w:i/>
        </w:rPr>
        <w:t>Memoria de Acceso Aleatorio</w:t>
      </w:r>
      <w:r w:rsidRPr="00CA1B44">
        <w:rPr>
          <w:rFonts w:ascii="Tahoma" w:hAnsi="Tahoma" w:cs="Tahoma"/>
        </w:rPr>
        <w:t>. Es la memoria donde se almacenan temporalmente los datos ingresados y resultados intermedios. Es muy rápida y tiene como característica fundamental que es volátil, lo que significa que si se apaga la PC o se corta la luz todo lo guardado allí se pierde y es por eso que surge la Memoria Secundaria.</w:t>
      </w:r>
      <w:r>
        <w:rPr>
          <w:rFonts w:ascii="Tahoma" w:hAnsi="Tahoma" w:cs="Tahoma"/>
        </w:rPr>
        <w:t xml:space="preserve"> Es decir, en la memoria RAM </w:t>
      </w:r>
      <w:r w:rsidRPr="00155B8F">
        <w:rPr>
          <w:rFonts w:ascii="Tahoma" w:hAnsi="Tahoma" w:cs="Tahoma"/>
        </w:rPr>
        <w:t xml:space="preserve">se guarda la información que está siendo usada en el momento. </w:t>
      </w:r>
    </w:p>
    <w:p w:rsidR="00762236" w:rsidRDefault="00762236" w:rsidP="00762236">
      <w:pPr>
        <w:spacing w:before="120"/>
        <w:ind w:left="11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</w:t>
      </w:r>
      <w:r w:rsidRPr="000B614B">
        <w:rPr>
          <w:rFonts w:ascii="Tahoma" w:hAnsi="Tahoma" w:cs="Tahoma"/>
          <w:b/>
        </w:rPr>
        <w:t>ROM</w:t>
      </w:r>
      <w:r w:rsidRPr="00CA1B44">
        <w:rPr>
          <w:rFonts w:ascii="Tahoma" w:hAnsi="Tahoma" w:cs="Tahoma"/>
        </w:rPr>
        <w:t xml:space="preserve">: Su traducción es </w:t>
      </w:r>
      <w:r w:rsidRPr="0040486A">
        <w:rPr>
          <w:rFonts w:ascii="Tahoma" w:hAnsi="Tahoma" w:cs="Tahoma"/>
          <w:i/>
        </w:rPr>
        <w:t>Memoria de Sólo Lectura</w:t>
      </w:r>
      <w:r w:rsidRPr="00CA1B4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En esta memoria se a</w:t>
      </w:r>
      <w:r w:rsidRPr="00155B8F">
        <w:rPr>
          <w:rFonts w:ascii="Tahoma" w:hAnsi="Tahoma" w:cs="Tahoma"/>
        </w:rPr>
        <w:t>lmacena la BIOS y la configuración más básica de la computadora.</w:t>
      </w:r>
      <w:r>
        <w:rPr>
          <w:rFonts w:ascii="Tahoma" w:hAnsi="Tahoma" w:cs="Tahoma"/>
        </w:rPr>
        <w:t xml:space="preserve"> </w:t>
      </w:r>
      <w:r w:rsidRPr="00D55A38">
        <w:rPr>
          <w:rFonts w:ascii="Tahoma" w:hAnsi="Tahoma" w:cs="Tahoma"/>
        </w:rPr>
        <w:t>La BIOS es un elemento fundamental de cualquier PC</w:t>
      </w:r>
      <w:r>
        <w:rPr>
          <w:rFonts w:ascii="Tahoma" w:hAnsi="Tahoma" w:cs="Tahoma"/>
        </w:rPr>
        <w:t>:</w:t>
      </w:r>
      <w:r w:rsidRPr="00D55A38">
        <w:rPr>
          <w:rFonts w:ascii="Tahoma" w:hAnsi="Tahoma" w:cs="Tahoma"/>
        </w:rPr>
        <w:t xml:space="preserve"> Inicializa y chequea durante el arranque todos los componentes de hardware</w:t>
      </w:r>
      <w:r>
        <w:rPr>
          <w:rFonts w:ascii="Tahoma" w:hAnsi="Tahoma" w:cs="Tahoma"/>
        </w:rPr>
        <w:t xml:space="preserve"> (c</w:t>
      </w:r>
      <w:r w:rsidRPr="00D55A38">
        <w:rPr>
          <w:rFonts w:ascii="Tahoma" w:hAnsi="Tahoma" w:cs="Tahoma"/>
        </w:rPr>
        <w:t>omo el disco duro, el teclado, la pantalla, el ratón, la memoria RAM</w:t>
      </w:r>
      <w:r>
        <w:rPr>
          <w:rFonts w:ascii="Tahoma" w:hAnsi="Tahoma" w:cs="Tahoma"/>
        </w:rPr>
        <w:t>, etc.)</w:t>
      </w:r>
      <w:r w:rsidRPr="00D55A38">
        <w:rPr>
          <w:rFonts w:ascii="Tahoma" w:hAnsi="Tahoma" w:cs="Tahoma"/>
        </w:rPr>
        <w:t xml:space="preserve">. Luego prepara el equipo para que </w:t>
      </w:r>
      <w:r>
        <w:rPr>
          <w:rFonts w:ascii="Tahoma" w:hAnsi="Tahoma" w:cs="Tahoma"/>
        </w:rPr>
        <w:t>el Sistema Operativo</w:t>
      </w:r>
      <w:r w:rsidRPr="00D55A38">
        <w:rPr>
          <w:rFonts w:ascii="Tahoma" w:hAnsi="Tahoma" w:cs="Tahoma"/>
        </w:rPr>
        <w:t xml:space="preserve"> se cargue y se ejecute. Su nombre viene de las siglas de </w:t>
      </w:r>
      <w:r w:rsidRPr="00D55A38">
        <w:rPr>
          <w:rFonts w:ascii="Tahoma" w:hAnsi="Tahoma" w:cs="Tahoma"/>
          <w:i/>
          <w:iCs/>
        </w:rPr>
        <w:t xml:space="preserve">Basic Input Output </w:t>
      </w:r>
      <w:proofErr w:type="spellStart"/>
      <w:r w:rsidRPr="00D55A38">
        <w:rPr>
          <w:rFonts w:ascii="Tahoma" w:hAnsi="Tahoma" w:cs="Tahoma"/>
          <w:i/>
          <w:iCs/>
        </w:rPr>
        <w:t>System</w:t>
      </w:r>
      <w:proofErr w:type="spellEnd"/>
      <w:r w:rsidRPr="00D55A38">
        <w:rPr>
          <w:rFonts w:ascii="Tahoma" w:hAnsi="Tahoma" w:cs="Tahoma"/>
        </w:rPr>
        <w:t> (Sistema Básico de Entrada/Salida).</w:t>
      </w:r>
      <w:r w:rsidRPr="00CA1B4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La memoria ROM t</w:t>
      </w:r>
      <w:r w:rsidRPr="00CA1B44">
        <w:rPr>
          <w:rFonts w:ascii="Tahoma" w:hAnsi="Tahoma" w:cs="Tahoma"/>
        </w:rPr>
        <w:t>iene como característica que el usuario no la puede modificar ni utilizar</w:t>
      </w:r>
      <w:r>
        <w:rPr>
          <w:rFonts w:ascii="Tahoma" w:hAnsi="Tahoma" w:cs="Tahoma"/>
        </w:rPr>
        <w:t xml:space="preserve"> como medio de almacenamiento</w:t>
      </w:r>
      <w:r w:rsidRPr="00CA1B4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762236" w:rsidRPr="000B614B" w:rsidRDefault="00762236" w:rsidP="00762236">
      <w:pPr>
        <w:numPr>
          <w:ilvl w:val="0"/>
          <w:numId w:val="3"/>
        </w:numPr>
        <w:tabs>
          <w:tab w:val="clear" w:pos="720"/>
          <w:tab w:val="num" w:pos="927"/>
          <w:tab w:val="num" w:pos="1352"/>
        </w:tabs>
        <w:spacing w:after="120" w:line="240" w:lineRule="auto"/>
        <w:ind w:left="1210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0B614B">
        <w:rPr>
          <w:rFonts w:ascii="Tahoma" w:hAnsi="Tahoma" w:cs="Tahoma"/>
          <w:b/>
        </w:rPr>
        <w:t>Secundaria:</w:t>
      </w:r>
    </w:p>
    <w:p w:rsidR="00762236" w:rsidRDefault="00762236" w:rsidP="00762236">
      <w:pPr>
        <w:ind w:left="1200"/>
        <w:jc w:val="both"/>
        <w:rPr>
          <w:rFonts w:ascii="Tahoma" w:hAnsi="Tahoma" w:cs="Tahoma"/>
        </w:rPr>
      </w:pPr>
      <w:r w:rsidRPr="00CA1B44">
        <w:rPr>
          <w:rFonts w:ascii="Tahoma" w:hAnsi="Tahoma" w:cs="Tahoma"/>
        </w:rPr>
        <w:t xml:space="preserve">Es la memoria con que dispone </w:t>
      </w:r>
      <w:smartTag w:uri="urn:schemas-microsoft-com:office:smarttags" w:element="PersonName">
        <w:smartTagPr>
          <w:attr w:name="ProductID" w:val="la PC"/>
        </w:smartTagPr>
        <w:r w:rsidRPr="00CA1B44">
          <w:rPr>
            <w:rFonts w:ascii="Tahoma" w:hAnsi="Tahoma" w:cs="Tahoma"/>
          </w:rPr>
          <w:t>la PC</w:t>
        </w:r>
      </w:smartTag>
      <w:r w:rsidRPr="00CA1B44">
        <w:rPr>
          <w:rFonts w:ascii="Tahoma" w:hAnsi="Tahoma" w:cs="Tahoma"/>
        </w:rPr>
        <w:t xml:space="preserve"> para almacenar en forma definitiva todo lo necesario. Su característica principal es que en este tipo de memoria todo lo guardado permanece indefinidamente y se lo puede utilizar tantas veces como se quiera.  Está compuesta por TODOS los Dispositivos de Almacenamiento que tiene la PC.</w:t>
      </w:r>
    </w:p>
    <w:p w:rsidR="00762236" w:rsidRPr="00155B8F" w:rsidRDefault="00762236" w:rsidP="00762236">
      <w:pPr>
        <w:pStyle w:val="Prrafodelista"/>
        <w:numPr>
          <w:ilvl w:val="0"/>
          <w:numId w:val="5"/>
        </w:numPr>
        <w:spacing w:after="0" w:line="240" w:lineRule="auto"/>
        <w:ind w:left="284"/>
        <w:jc w:val="both"/>
        <w:rPr>
          <w:rFonts w:ascii="Tahoma" w:hAnsi="Tahoma" w:cs="Tahoma"/>
          <w:b/>
          <w:i/>
        </w:rPr>
      </w:pPr>
      <w:r w:rsidRPr="00155B8F">
        <w:rPr>
          <w:rFonts w:ascii="Tahoma" w:hAnsi="Tahoma" w:cs="Tahoma"/>
          <w:b/>
          <w:i/>
        </w:rPr>
        <w:t xml:space="preserve">Componentes </w:t>
      </w:r>
      <w:r>
        <w:rPr>
          <w:rFonts w:ascii="Tahoma" w:hAnsi="Tahoma" w:cs="Tahoma"/>
          <w:b/>
          <w:i/>
        </w:rPr>
        <w:t>Ex</w:t>
      </w:r>
      <w:r w:rsidRPr="00155B8F">
        <w:rPr>
          <w:rFonts w:ascii="Tahoma" w:hAnsi="Tahoma" w:cs="Tahoma"/>
          <w:b/>
          <w:i/>
        </w:rPr>
        <w:t>ternos:</w:t>
      </w:r>
    </w:p>
    <w:p w:rsidR="00762236" w:rsidRPr="00F178E4" w:rsidRDefault="00762236" w:rsidP="00762236">
      <w:pPr>
        <w:pStyle w:val="Ttulo4"/>
        <w:numPr>
          <w:ilvl w:val="0"/>
          <w:numId w:val="3"/>
        </w:numPr>
        <w:tabs>
          <w:tab w:val="clear" w:pos="720"/>
        </w:tabs>
        <w:ind w:left="776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F178E4">
        <w:rPr>
          <w:rFonts w:ascii="Tahoma" w:hAnsi="Tahoma" w:cs="Tahoma"/>
          <w:color w:val="auto"/>
          <w:sz w:val="22"/>
          <w:szCs w:val="22"/>
        </w:rPr>
        <w:t xml:space="preserve">Dispositivos de Entrada: </w:t>
      </w:r>
      <w:r w:rsidRPr="00F178E4">
        <w:rPr>
          <w:rFonts w:ascii="Tahoma" w:hAnsi="Tahoma" w:cs="Tahoma"/>
          <w:b w:val="0"/>
          <w:color w:val="auto"/>
          <w:sz w:val="22"/>
          <w:szCs w:val="22"/>
        </w:rPr>
        <w:t>Cumplen la función de ingresar datos nuevos a la PC.</w:t>
      </w:r>
    </w:p>
    <w:p w:rsidR="00762236" w:rsidRPr="005664D1" w:rsidRDefault="00762236" w:rsidP="00762236">
      <w:pPr>
        <w:spacing w:before="120"/>
        <w:ind w:left="774"/>
        <w:jc w:val="both"/>
        <w:rPr>
          <w:rFonts w:ascii="Tahoma" w:hAnsi="Tahoma" w:cs="Tahoma"/>
          <w:i/>
          <w:u w:val="single"/>
        </w:rPr>
      </w:pPr>
      <w:r w:rsidRPr="00F178E4">
        <w:rPr>
          <w:rFonts w:ascii="Tahoma" w:hAnsi="Tahoma" w:cs="Tahoma"/>
          <w:i/>
          <w:u w:val="single"/>
        </w:rPr>
        <w:t>Ejemplos más comunes</w:t>
      </w:r>
      <w:r w:rsidRPr="005664D1">
        <w:rPr>
          <w:rFonts w:ascii="Tahoma" w:hAnsi="Tahoma" w:cs="Tahoma"/>
          <w:i/>
          <w:u w:val="single"/>
        </w:rPr>
        <w:t xml:space="preserve">: </w:t>
      </w:r>
    </w:p>
    <w:p w:rsidR="00762236" w:rsidRPr="00567CEE" w:rsidRDefault="00762236" w:rsidP="00762236">
      <w:pPr>
        <w:spacing w:before="60"/>
        <w:ind w:left="840"/>
        <w:jc w:val="both"/>
        <w:rPr>
          <w:rFonts w:ascii="Tahoma" w:hAnsi="Tahoma" w:cs="Tahoma"/>
          <w:b/>
        </w:rPr>
      </w:pPr>
      <w:r w:rsidRPr="0060291F">
        <w:rPr>
          <w:rFonts w:ascii="Tahoma" w:hAnsi="Tahoma" w:cs="Tahoma"/>
          <w:b/>
        </w:rPr>
        <w:t>Teclado</w:t>
      </w:r>
      <w:r>
        <w:rPr>
          <w:rFonts w:ascii="Tahoma" w:hAnsi="Tahoma" w:cs="Tahoma"/>
          <w:b/>
        </w:rPr>
        <w:t xml:space="preserve">, </w:t>
      </w:r>
      <w:r w:rsidRPr="0060291F">
        <w:rPr>
          <w:rFonts w:ascii="Tahoma" w:hAnsi="Tahoma" w:cs="Tahoma"/>
          <w:b/>
        </w:rPr>
        <w:t>Mouse</w:t>
      </w:r>
      <w:r>
        <w:rPr>
          <w:rFonts w:ascii="Tahoma" w:hAnsi="Tahoma" w:cs="Tahoma"/>
          <w:b/>
        </w:rPr>
        <w:t xml:space="preserve">, </w:t>
      </w:r>
      <w:r w:rsidRPr="0060291F">
        <w:rPr>
          <w:rFonts w:ascii="Tahoma" w:hAnsi="Tahoma" w:cs="Tahoma"/>
          <w:b/>
        </w:rPr>
        <w:t>Scanner</w:t>
      </w:r>
      <w:r>
        <w:rPr>
          <w:rFonts w:ascii="Tahoma" w:hAnsi="Tahoma" w:cs="Tahoma"/>
        </w:rPr>
        <w:t xml:space="preserve">, </w:t>
      </w:r>
      <w:r w:rsidRPr="0060291F">
        <w:rPr>
          <w:rFonts w:ascii="Tahoma" w:hAnsi="Tahoma" w:cs="Tahoma"/>
          <w:b/>
        </w:rPr>
        <w:t>Micrófono</w:t>
      </w:r>
      <w:r>
        <w:rPr>
          <w:rFonts w:ascii="Tahoma" w:hAnsi="Tahoma" w:cs="Tahoma"/>
        </w:rPr>
        <w:t xml:space="preserve">, </w:t>
      </w:r>
      <w:r w:rsidRPr="0060291F">
        <w:rPr>
          <w:rFonts w:ascii="Tahoma" w:hAnsi="Tahoma" w:cs="Tahoma"/>
          <w:b/>
        </w:rPr>
        <w:t>Lápiz Óptico</w:t>
      </w:r>
      <w:r>
        <w:rPr>
          <w:rFonts w:ascii="Tahoma" w:hAnsi="Tahoma" w:cs="Tahoma"/>
        </w:rPr>
        <w:t xml:space="preserve">, </w:t>
      </w:r>
      <w:r w:rsidRPr="0060291F">
        <w:rPr>
          <w:rFonts w:ascii="Tahoma" w:hAnsi="Tahoma" w:cs="Tahoma"/>
          <w:b/>
        </w:rPr>
        <w:t>Lector de Código de Barras</w:t>
      </w:r>
      <w:r>
        <w:rPr>
          <w:rFonts w:ascii="Tahoma" w:hAnsi="Tahoma" w:cs="Tahoma"/>
          <w:b/>
        </w:rPr>
        <w:t xml:space="preserve">, </w:t>
      </w:r>
      <w:r w:rsidRPr="0060291F">
        <w:rPr>
          <w:rFonts w:ascii="Tahoma" w:hAnsi="Tahoma" w:cs="Tahoma"/>
          <w:b/>
        </w:rPr>
        <w:t>Joystick y</w:t>
      </w:r>
      <w:r>
        <w:rPr>
          <w:rFonts w:ascii="Tahoma" w:hAnsi="Tahoma" w:cs="Tahoma"/>
          <w:b/>
        </w:rPr>
        <w:t xml:space="preserve"> otros dispositivos para juegos, P</w:t>
      </w:r>
      <w:r w:rsidRPr="00567CEE">
        <w:rPr>
          <w:rFonts w:ascii="Tahoma" w:hAnsi="Tahoma" w:cs="Tahoma"/>
          <w:b/>
        </w:rPr>
        <w:t xml:space="preserve">antalla </w:t>
      </w:r>
      <w:r>
        <w:rPr>
          <w:rFonts w:ascii="Tahoma" w:hAnsi="Tahoma" w:cs="Tahoma"/>
          <w:b/>
        </w:rPr>
        <w:t>T</w:t>
      </w:r>
      <w:r w:rsidRPr="00567CEE">
        <w:rPr>
          <w:rFonts w:ascii="Tahoma" w:hAnsi="Tahoma" w:cs="Tahoma"/>
          <w:b/>
        </w:rPr>
        <w:t>áctil</w:t>
      </w:r>
      <w:r>
        <w:rPr>
          <w:rFonts w:ascii="Tahoma" w:hAnsi="Tahoma" w:cs="Tahoma"/>
          <w:b/>
        </w:rPr>
        <w:t>, etc.</w:t>
      </w:r>
    </w:p>
    <w:p w:rsidR="00762236" w:rsidRPr="0060291F" w:rsidRDefault="00762236" w:rsidP="00762236">
      <w:pPr>
        <w:pStyle w:val="Ttulo4"/>
        <w:numPr>
          <w:ilvl w:val="0"/>
          <w:numId w:val="3"/>
        </w:numPr>
        <w:tabs>
          <w:tab w:val="clear" w:pos="720"/>
        </w:tabs>
        <w:ind w:left="842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60291F">
        <w:rPr>
          <w:rFonts w:ascii="Tahoma" w:hAnsi="Tahoma" w:cs="Tahoma"/>
          <w:color w:val="auto"/>
          <w:sz w:val="22"/>
          <w:szCs w:val="22"/>
        </w:rPr>
        <w:t xml:space="preserve">Dispositivos de Salida: </w:t>
      </w:r>
      <w:r w:rsidRPr="0060291F">
        <w:rPr>
          <w:rFonts w:ascii="Tahoma" w:hAnsi="Tahoma" w:cs="Tahoma"/>
          <w:b w:val="0"/>
          <w:color w:val="auto"/>
          <w:sz w:val="22"/>
          <w:szCs w:val="22"/>
        </w:rPr>
        <w:t>Cumplen la función de mostrar los resultados o información para su disposición.</w:t>
      </w:r>
    </w:p>
    <w:p w:rsidR="00762236" w:rsidRPr="0060291F" w:rsidRDefault="00762236" w:rsidP="00762236">
      <w:pPr>
        <w:spacing w:before="120"/>
        <w:ind w:left="842"/>
        <w:jc w:val="both"/>
        <w:rPr>
          <w:rFonts w:ascii="Tahoma" w:hAnsi="Tahoma" w:cs="Tahoma"/>
          <w:i/>
          <w:u w:val="single"/>
        </w:rPr>
      </w:pPr>
      <w:r w:rsidRPr="0060291F">
        <w:rPr>
          <w:rFonts w:ascii="Tahoma" w:hAnsi="Tahoma" w:cs="Tahoma"/>
          <w:i/>
          <w:u w:val="single"/>
        </w:rPr>
        <w:t>Ejemplos más comunes:</w:t>
      </w:r>
    </w:p>
    <w:p w:rsidR="00762236" w:rsidRPr="0060291F" w:rsidRDefault="00762236" w:rsidP="00762236">
      <w:pPr>
        <w:spacing w:before="60"/>
        <w:ind w:left="842"/>
        <w:jc w:val="both"/>
        <w:rPr>
          <w:rFonts w:ascii="Tahoma" w:hAnsi="Tahoma" w:cs="Tahoma"/>
        </w:rPr>
      </w:pPr>
      <w:r w:rsidRPr="0060291F">
        <w:rPr>
          <w:rFonts w:ascii="Tahoma" w:hAnsi="Tahoma" w:cs="Tahoma"/>
          <w:b/>
        </w:rPr>
        <w:t>Monitor</w:t>
      </w:r>
      <w:r>
        <w:rPr>
          <w:rFonts w:ascii="Tahoma" w:hAnsi="Tahoma" w:cs="Tahoma"/>
          <w:b/>
        </w:rPr>
        <w:t xml:space="preserve">, </w:t>
      </w:r>
      <w:r w:rsidRPr="0060291F">
        <w:rPr>
          <w:rFonts w:ascii="Tahoma" w:hAnsi="Tahoma" w:cs="Tahoma"/>
          <w:b/>
        </w:rPr>
        <w:t>Impresora</w:t>
      </w:r>
      <w:r>
        <w:rPr>
          <w:rFonts w:ascii="Tahoma" w:hAnsi="Tahoma" w:cs="Tahoma"/>
          <w:b/>
        </w:rPr>
        <w:t xml:space="preserve">, </w:t>
      </w:r>
      <w:r w:rsidRPr="0060291F">
        <w:rPr>
          <w:rFonts w:ascii="Tahoma" w:hAnsi="Tahoma" w:cs="Tahoma"/>
          <w:b/>
        </w:rPr>
        <w:t>Parlantes</w:t>
      </w:r>
      <w:r>
        <w:rPr>
          <w:rFonts w:ascii="Tahoma" w:hAnsi="Tahoma" w:cs="Tahoma"/>
        </w:rPr>
        <w:t xml:space="preserve">, </w:t>
      </w:r>
      <w:r w:rsidRPr="0060291F">
        <w:rPr>
          <w:rFonts w:ascii="Tahoma" w:hAnsi="Tahoma" w:cs="Tahoma"/>
          <w:b/>
        </w:rPr>
        <w:t>Casco Virtual</w:t>
      </w:r>
      <w:r>
        <w:rPr>
          <w:rFonts w:ascii="Tahoma" w:hAnsi="Tahoma" w:cs="Tahoma"/>
          <w:b/>
        </w:rPr>
        <w:t>, etc.</w:t>
      </w:r>
    </w:p>
    <w:p w:rsidR="00762236" w:rsidRDefault="00762236" w:rsidP="00762236">
      <w:pPr>
        <w:pStyle w:val="Ttulo4"/>
        <w:numPr>
          <w:ilvl w:val="0"/>
          <w:numId w:val="3"/>
        </w:numPr>
        <w:tabs>
          <w:tab w:val="clear" w:pos="720"/>
        </w:tabs>
        <w:ind w:left="842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60291F">
        <w:rPr>
          <w:rFonts w:ascii="Tahoma" w:hAnsi="Tahoma" w:cs="Tahoma"/>
          <w:color w:val="auto"/>
          <w:sz w:val="22"/>
          <w:szCs w:val="22"/>
        </w:rPr>
        <w:t>Dispositivos de Entrada/Salida</w:t>
      </w:r>
      <w:r>
        <w:rPr>
          <w:rFonts w:ascii="Tahoma" w:hAnsi="Tahoma" w:cs="Tahoma"/>
          <w:color w:val="auto"/>
          <w:sz w:val="22"/>
          <w:szCs w:val="22"/>
        </w:rPr>
        <w:t xml:space="preserve">: </w:t>
      </w:r>
      <w:r w:rsidRPr="00E3203C">
        <w:rPr>
          <w:rFonts w:ascii="Tahoma" w:hAnsi="Tahoma" w:cs="Tahoma"/>
          <w:b w:val="0"/>
          <w:color w:val="auto"/>
          <w:sz w:val="22"/>
          <w:szCs w:val="22"/>
        </w:rPr>
        <w:t>Son</w:t>
      </w:r>
      <w:r w:rsidRPr="00045B6F">
        <w:rPr>
          <w:rFonts w:ascii="Tahoma" w:hAnsi="Tahoma" w:cs="Tahoma"/>
          <w:b w:val="0"/>
          <w:color w:val="auto"/>
          <w:sz w:val="22"/>
          <w:szCs w:val="22"/>
        </w:rPr>
        <w:t xml:space="preserve"> los que permite</w:t>
      </w:r>
      <w:r>
        <w:rPr>
          <w:rFonts w:ascii="Tahoma" w:hAnsi="Tahoma" w:cs="Tahoma"/>
          <w:b w:val="0"/>
          <w:color w:val="auto"/>
          <w:sz w:val="22"/>
          <w:szCs w:val="22"/>
        </w:rPr>
        <w:t>n</w:t>
      </w:r>
      <w:r w:rsidRPr="00045B6F">
        <w:rPr>
          <w:rFonts w:ascii="Tahoma" w:hAnsi="Tahoma" w:cs="Tahoma"/>
          <w:b w:val="0"/>
          <w:color w:val="auto"/>
          <w:sz w:val="22"/>
          <w:szCs w:val="22"/>
        </w:rPr>
        <w:t xml:space="preserve"> la comunicación entre un sistema de procesamiento de información, tal como la </w:t>
      </w:r>
      <w:hyperlink r:id="rId13" w:tooltip="Computadora" w:history="1">
        <w:r w:rsidRPr="00045B6F">
          <w:rPr>
            <w:rFonts w:ascii="Tahoma" w:hAnsi="Tahoma" w:cs="Tahoma"/>
            <w:b w:val="0"/>
            <w:color w:val="auto"/>
            <w:sz w:val="22"/>
            <w:szCs w:val="22"/>
          </w:rPr>
          <w:t>computadora</w:t>
        </w:r>
      </w:hyperlink>
      <w:r w:rsidRPr="00045B6F">
        <w:rPr>
          <w:rFonts w:ascii="Tahoma" w:hAnsi="Tahoma" w:cs="Tahoma"/>
          <w:b w:val="0"/>
          <w:color w:val="auto"/>
          <w:sz w:val="22"/>
          <w:szCs w:val="22"/>
        </w:rPr>
        <w:t> y el mundo exterior</w:t>
      </w:r>
      <w:r>
        <w:rPr>
          <w:rFonts w:ascii="Tahoma" w:hAnsi="Tahoma" w:cs="Tahoma"/>
          <w:b w:val="0"/>
          <w:color w:val="auto"/>
          <w:sz w:val="22"/>
          <w:szCs w:val="22"/>
        </w:rPr>
        <w:t>.</w:t>
      </w:r>
    </w:p>
    <w:p w:rsidR="00762236" w:rsidRPr="00045B6F" w:rsidRDefault="00762236" w:rsidP="00762236">
      <w:pPr>
        <w:spacing w:before="120"/>
        <w:ind w:left="842"/>
        <w:jc w:val="both"/>
        <w:rPr>
          <w:rFonts w:ascii="Tahoma" w:hAnsi="Tahoma" w:cs="Tahoma"/>
          <w:i/>
          <w:u w:val="single"/>
        </w:rPr>
      </w:pPr>
      <w:r w:rsidRPr="00045B6F">
        <w:rPr>
          <w:rFonts w:ascii="Tahoma" w:hAnsi="Tahoma" w:cs="Tahoma"/>
          <w:i/>
          <w:u w:val="single"/>
        </w:rPr>
        <w:t>Ejemplos más comunes:</w:t>
      </w:r>
    </w:p>
    <w:p w:rsidR="00762236" w:rsidRDefault="00762236" w:rsidP="00762236">
      <w:pPr>
        <w:spacing w:before="60"/>
        <w:ind w:left="8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Modem, Placas de Red, </w:t>
      </w:r>
      <w:proofErr w:type="spellStart"/>
      <w:r>
        <w:rPr>
          <w:rFonts w:ascii="Tahoma" w:hAnsi="Tahoma" w:cs="Tahoma"/>
          <w:b/>
        </w:rPr>
        <w:t>Router</w:t>
      </w:r>
      <w:proofErr w:type="spellEnd"/>
      <w:r>
        <w:rPr>
          <w:rFonts w:ascii="Tahoma" w:hAnsi="Tahoma" w:cs="Tahoma"/>
          <w:b/>
        </w:rPr>
        <w:t>, etc.</w:t>
      </w:r>
    </w:p>
    <w:p w:rsidR="00762236" w:rsidRDefault="00762236" w:rsidP="00762236">
      <w:pPr>
        <w:spacing w:before="60"/>
        <w:ind w:left="842"/>
        <w:jc w:val="center"/>
        <w:rPr>
          <w:rFonts w:ascii="Tahoma" w:hAnsi="Tahoma" w:cs="Tahoma"/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62CC0515" wp14:editId="47EBD15E">
            <wp:extent cx="4076278" cy="3468298"/>
            <wp:effectExtent l="0" t="0" r="0" b="0"/>
            <wp:docPr id="4" name="Imagen 4" descr="https://mipcstore.files.wordpress.com/2015/09/c4002-partes_pc2.jpg?w=350&amp;h=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pcstore.files.wordpress.com/2015/09/c4002-partes_pc2.jpg?w=350&amp;h=2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14" cy="349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236" w:rsidRDefault="00762236" w:rsidP="00762236">
      <w:pPr>
        <w:pStyle w:val="Ttulo1"/>
        <w:numPr>
          <w:ilvl w:val="0"/>
          <w:numId w:val="2"/>
        </w:numPr>
        <w:tabs>
          <w:tab w:val="clear" w:pos="720"/>
        </w:tabs>
        <w:ind w:left="284"/>
        <w:jc w:val="both"/>
        <w:rPr>
          <w:rFonts w:ascii="Lucida Handwriting" w:hAnsi="Lucida Handwriting" w:cs="Tahoma"/>
          <w:b/>
          <w:szCs w:val="24"/>
          <w:u w:val="single"/>
        </w:rPr>
      </w:pPr>
      <w:r w:rsidRPr="009F33E2">
        <w:rPr>
          <w:rFonts w:ascii="Lucida Handwriting" w:hAnsi="Lucida Handwriting" w:cs="Tahoma"/>
          <w:b/>
          <w:szCs w:val="24"/>
          <w:u w:val="single"/>
        </w:rPr>
        <w:t>Software</w:t>
      </w:r>
      <w:r w:rsidRPr="00B01561">
        <w:rPr>
          <w:rFonts w:ascii="Lucida Handwriting" w:hAnsi="Lucida Handwriting" w:cs="Tahoma"/>
          <w:b/>
          <w:szCs w:val="24"/>
        </w:rPr>
        <w:t xml:space="preserve"> </w:t>
      </w:r>
    </w:p>
    <w:p w:rsidR="00762236" w:rsidRPr="00B01561" w:rsidRDefault="00762236" w:rsidP="00762236">
      <w:pPr>
        <w:spacing w:before="60"/>
        <w:jc w:val="both"/>
        <w:rPr>
          <w:rFonts w:ascii="Tahoma" w:hAnsi="Tahoma" w:cs="Tahoma"/>
        </w:rPr>
      </w:pPr>
      <w:r w:rsidRPr="00B01561">
        <w:rPr>
          <w:rFonts w:ascii="Tahoma" w:hAnsi="Tahoma" w:cs="Tahoma"/>
        </w:rPr>
        <w:t xml:space="preserve">Su traducción es </w:t>
      </w:r>
      <w:r w:rsidRPr="00B01561">
        <w:rPr>
          <w:rFonts w:ascii="Tahoma" w:hAnsi="Tahoma" w:cs="Tahoma"/>
          <w:b/>
        </w:rPr>
        <w:t>PARTE BLANDA</w:t>
      </w:r>
      <w:r w:rsidRPr="00B01561">
        <w:rPr>
          <w:rFonts w:ascii="Tahoma" w:hAnsi="Tahoma" w:cs="Tahoma"/>
        </w:rPr>
        <w:t xml:space="preserve"> y significa “todo lo que NO se ve, NI SE puede tocar”. </w:t>
      </w:r>
    </w:p>
    <w:p w:rsidR="00762236" w:rsidRPr="00CA1B44" w:rsidRDefault="00762236" w:rsidP="00762236">
      <w:pPr>
        <w:spacing w:before="60"/>
        <w:jc w:val="both"/>
        <w:rPr>
          <w:rFonts w:ascii="Tahoma" w:hAnsi="Tahoma" w:cs="Tahoma"/>
        </w:rPr>
      </w:pPr>
      <w:r w:rsidRPr="00CA1B44">
        <w:rPr>
          <w:rFonts w:ascii="Tahoma" w:hAnsi="Tahoma" w:cs="Tahoma"/>
        </w:rPr>
        <w:t xml:space="preserve">Es  el conjunto de instrucciones que controlan el funcionamiento de </w:t>
      </w:r>
      <w:smartTag w:uri="urn:schemas-microsoft-com:office:smarttags" w:element="PersonName">
        <w:smartTagPr>
          <w:attr w:name="ProductID" w:val="la PC. Es"/>
        </w:smartTagPr>
        <w:smartTag w:uri="urn:schemas-microsoft-com:office:smarttags" w:element="PersonName">
          <w:smartTagPr>
            <w:attr w:name="ProductID" w:val="la PC."/>
          </w:smartTagPr>
          <w:r w:rsidRPr="00CA1B44">
            <w:rPr>
              <w:rFonts w:ascii="Tahoma" w:hAnsi="Tahoma" w:cs="Tahoma"/>
            </w:rPr>
            <w:t>la PC.</w:t>
          </w:r>
        </w:smartTag>
        <w:r w:rsidRPr="00CA1B44">
          <w:rPr>
            <w:rFonts w:ascii="Tahoma" w:hAnsi="Tahoma" w:cs="Tahoma"/>
          </w:rPr>
          <w:t xml:space="preserve"> Es</w:t>
        </w:r>
      </w:smartTag>
      <w:r w:rsidRPr="00CA1B44">
        <w:rPr>
          <w:rFonts w:ascii="Tahoma" w:hAnsi="Tahoma" w:cs="Tahoma"/>
        </w:rPr>
        <w:t xml:space="preserve"> decir, el Software le “da vida”  al Hardware, le da una razón de ser, una finalidad.</w:t>
      </w:r>
    </w:p>
    <w:p w:rsidR="00762236" w:rsidRPr="00627194" w:rsidRDefault="00762236" w:rsidP="00762236">
      <w:pPr>
        <w:spacing w:before="60"/>
        <w:jc w:val="both"/>
        <w:rPr>
          <w:rFonts w:ascii="Tahoma" w:hAnsi="Tahoma" w:cs="Tahoma"/>
          <w:i/>
        </w:rPr>
      </w:pPr>
      <w:r w:rsidRPr="00627194">
        <w:rPr>
          <w:rFonts w:ascii="Tahoma" w:hAnsi="Tahoma" w:cs="Tahoma"/>
          <w:i/>
        </w:rPr>
        <w:t>El Software se clasifica en:</w:t>
      </w:r>
    </w:p>
    <w:p w:rsidR="00762236" w:rsidRPr="00627194" w:rsidRDefault="00762236" w:rsidP="00762236">
      <w:pPr>
        <w:spacing w:before="120"/>
        <w:ind w:firstLine="284"/>
        <w:jc w:val="both"/>
        <w:rPr>
          <w:rFonts w:ascii="Tahoma" w:hAnsi="Tahoma" w:cs="Tahoma"/>
          <w:b/>
        </w:rPr>
      </w:pPr>
      <w:r w:rsidRPr="00627194">
        <w:rPr>
          <w:rFonts w:ascii="Tahoma" w:hAnsi="Tahoma" w:cs="Tahoma"/>
          <w:b/>
          <w:i/>
        </w:rPr>
        <w:t>- Archivos de Programas:</w:t>
      </w:r>
      <w:r w:rsidRPr="00627194">
        <w:rPr>
          <w:rFonts w:ascii="Tahoma" w:hAnsi="Tahoma" w:cs="Tahoma"/>
          <w:b/>
        </w:rPr>
        <w:t xml:space="preserve"> </w:t>
      </w:r>
    </w:p>
    <w:p w:rsidR="00762236" w:rsidRPr="00627194" w:rsidRDefault="00762236" w:rsidP="00762236">
      <w:pPr>
        <w:pStyle w:val="Prrafodelista"/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</w:rPr>
      </w:pPr>
      <w:r w:rsidRPr="00627194">
        <w:rPr>
          <w:rFonts w:ascii="Tahoma" w:hAnsi="Tahoma" w:cs="Tahoma"/>
          <w:b/>
        </w:rPr>
        <w:t xml:space="preserve">Software de Base </w:t>
      </w:r>
      <w:r w:rsidRPr="00627194">
        <w:rPr>
          <w:rFonts w:ascii="Tahoma" w:hAnsi="Tahoma" w:cs="Tahoma"/>
        </w:rPr>
        <w:t>o también llamado</w:t>
      </w:r>
      <w:r w:rsidRPr="00627194">
        <w:rPr>
          <w:rFonts w:ascii="Tahoma" w:hAnsi="Tahoma" w:cs="Tahoma"/>
          <w:b/>
        </w:rPr>
        <w:t xml:space="preserve"> Sistema Operativo:</w:t>
      </w:r>
      <w:r w:rsidRPr="00627194">
        <w:rPr>
          <w:rFonts w:ascii="Tahoma" w:hAnsi="Tahoma" w:cs="Tahoma"/>
        </w:rPr>
        <w:t xml:space="preserve"> Es el único programa indispensable de la PC y por lo tanto  es el más importante, porque </w:t>
      </w:r>
      <w:r>
        <w:rPr>
          <w:rFonts w:ascii="Tahoma" w:hAnsi="Tahoma" w:cs="Tahoma"/>
        </w:rPr>
        <w:t>controla el funcionamiento de la computadora y de los demás programas.</w:t>
      </w:r>
    </w:p>
    <w:p w:rsidR="00762236" w:rsidRDefault="00762236" w:rsidP="00762236">
      <w:pPr>
        <w:pStyle w:val="Prrafodelista"/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</w:rPr>
      </w:pPr>
      <w:r w:rsidRPr="00627194">
        <w:rPr>
          <w:rFonts w:ascii="Tahoma" w:hAnsi="Tahoma" w:cs="Tahoma"/>
          <w:b/>
        </w:rPr>
        <w:t>Aplicaciones</w:t>
      </w:r>
      <w:r>
        <w:rPr>
          <w:rFonts w:ascii="Tahoma" w:hAnsi="Tahoma" w:cs="Tahoma"/>
          <w:b/>
        </w:rPr>
        <w:t>:</w:t>
      </w:r>
      <w:r w:rsidRPr="00627194">
        <w:rPr>
          <w:rFonts w:ascii="Tahoma" w:hAnsi="Tahoma" w:cs="Tahoma"/>
          <w:b/>
        </w:rPr>
        <w:t xml:space="preserve"> </w:t>
      </w:r>
      <w:r w:rsidRPr="00627194">
        <w:rPr>
          <w:rFonts w:ascii="Tahoma" w:hAnsi="Tahoma" w:cs="Tahoma"/>
        </w:rPr>
        <w:t>incluye</w:t>
      </w:r>
      <w:r w:rsidRPr="00F40D86">
        <w:rPr>
          <w:rFonts w:ascii="Tahoma" w:hAnsi="Tahoma" w:cs="Tahoma"/>
        </w:rPr>
        <w:t xml:space="preserve"> todos los programas instalados en la PC, que pueden ser</w:t>
      </w:r>
      <w:r>
        <w:rPr>
          <w:rFonts w:ascii="Tahoma" w:hAnsi="Tahoma" w:cs="Tahoma"/>
        </w:rPr>
        <w:t>:</w:t>
      </w:r>
    </w:p>
    <w:p w:rsidR="00762236" w:rsidRDefault="00762236" w:rsidP="00762236">
      <w:pPr>
        <w:pStyle w:val="Prrafodelista"/>
        <w:numPr>
          <w:ilvl w:val="1"/>
          <w:numId w:val="7"/>
        </w:numPr>
        <w:spacing w:before="120" w:after="0" w:line="240" w:lineRule="auto"/>
        <w:jc w:val="both"/>
        <w:rPr>
          <w:rFonts w:ascii="Tahoma" w:hAnsi="Tahoma" w:cs="Tahoma"/>
        </w:rPr>
      </w:pPr>
      <w:r w:rsidRPr="00627194">
        <w:rPr>
          <w:rFonts w:ascii="Tahoma" w:hAnsi="Tahoma" w:cs="Tahoma"/>
          <w:b/>
        </w:rPr>
        <w:t xml:space="preserve">Lenguajes de Programación: </w:t>
      </w:r>
      <w:r>
        <w:rPr>
          <w:rFonts w:ascii="Tahoma" w:hAnsi="Tahoma" w:cs="Tahoma"/>
        </w:rPr>
        <w:t xml:space="preserve">Permiten escribir códigos fuentes para generar nuevos programas. Por ejemplo: MS Visual Studio, .NET, C++, etc. </w:t>
      </w:r>
    </w:p>
    <w:p w:rsidR="00762236" w:rsidRPr="00F40D86" w:rsidRDefault="00762236" w:rsidP="00762236">
      <w:pPr>
        <w:pStyle w:val="Prrafodelista"/>
        <w:numPr>
          <w:ilvl w:val="1"/>
          <w:numId w:val="7"/>
        </w:numPr>
        <w:spacing w:before="120" w:after="0" w:line="240" w:lineRule="auto"/>
        <w:jc w:val="both"/>
        <w:rPr>
          <w:rFonts w:ascii="Tahoma" w:hAnsi="Tahoma" w:cs="Tahoma"/>
        </w:rPr>
      </w:pPr>
      <w:r w:rsidRPr="00627194">
        <w:rPr>
          <w:rFonts w:ascii="Tahoma" w:hAnsi="Tahoma" w:cs="Tahoma"/>
          <w:b/>
        </w:rPr>
        <w:t xml:space="preserve">Utilitarios: </w:t>
      </w:r>
      <w:r>
        <w:rPr>
          <w:rFonts w:ascii="Tahoma" w:hAnsi="Tahoma" w:cs="Tahoma"/>
        </w:rPr>
        <w:t>Son las aplicaciones que utiliza el usuario en su trabajo diario</w:t>
      </w:r>
      <w:r w:rsidRPr="00F40D8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Por ejemplo: Navegadores, Clientes de Correo, Productos de Oficina, etc.</w:t>
      </w:r>
    </w:p>
    <w:p w:rsidR="00762236" w:rsidRDefault="00762236" w:rsidP="00762236">
      <w:r>
        <w:rPr>
          <w:rFonts w:ascii="Tahoma" w:hAnsi="Tahoma" w:cs="Tahoma"/>
        </w:rPr>
        <w:t xml:space="preserve">- </w:t>
      </w:r>
      <w:r w:rsidRPr="00627194">
        <w:rPr>
          <w:rFonts w:ascii="Tahoma" w:hAnsi="Tahoma" w:cs="Tahoma"/>
          <w:b/>
          <w:i/>
        </w:rPr>
        <w:t>Archivos de Datos:</w:t>
      </w:r>
      <w:r w:rsidRPr="00CA1B44">
        <w:rPr>
          <w:rFonts w:ascii="Tahoma" w:hAnsi="Tahoma" w:cs="Tahoma"/>
        </w:rPr>
        <w:t xml:space="preserve"> Donde se incluyen a TODOS los trabajos que realiza o tiene el usuario en la PC, por ejemplo: notas, informes, planillas,</w:t>
      </w:r>
      <w:r>
        <w:rPr>
          <w:rFonts w:ascii="Tahoma" w:hAnsi="Tahoma" w:cs="Tahoma"/>
        </w:rPr>
        <w:t xml:space="preserve"> imágenes</w:t>
      </w:r>
      <w:r w:rsidRPr="00CA1B44">
        <w:rPr>
          <w:rFonts w:ascii="Tahoma" w:hAnsi="Tahoma" w:cs="Tahoma"/>
        </w:rPr>
        <w:t xml:space="preserve">, </w:t>
      </w:r>
      <w:proofErr w:type="spellStart"/>
      <w:r w:rsidRPr="00CA1B44">
        <w:rPr>
          <w:rFonts w:ascii="Tahoma" w:hAnsi="Tahoma" w:cs="Tahoma"/>
        </w:rPr>
        <w:t>cancio</w:t>
      </w:r>
      <w:proofErr w:type="spellEnd"/>
    </w:p>
    <w:sectPr w:rsidR="00762236" w:rsidSect="008E4A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1A9"/>
    <w:multiLevelType w:val="hybridMultilevel"/>
    <w:tmpl w:val="C9380DB6"/>
    <w:lvl w:ilvl="0" w:tplc="12D27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0FB3"/>
    <w:multiLevelType w:val="hybridMultilevel"/>
    <w:tmpl w:val="F540435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7E00E5"/>
    <w:multiLevelType w:val="hybridMultilevel"/>
    <w:tmpl w:val="F87C75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528C"/>
    <w:multiLevelType w:val="hybridMultilevel"/>
    <w:tmpl w:val="14A2E2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D1E01"/>
    <w:multiLevelType w:val="hybridMultilevel"/>
    <w:tmpl w:val="E610B6A8"/>
    <w:lvl w:ilvl="0" w:tplc="98D0F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B5617"/>
    <w:multiLevelType w:val="hybridMultilevel"/>
    <w:tmpl w:val="8DA4396C"/>
    <w:lvl w:ilvl="0" w:tplc="2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B05ED"/>
    <w:multiLevelType w:val="hybridMultilevel"/>
    <w:tmpl w:val="7640D0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A474E">
      <w:start w:val="1"/>
      <w:numFmt w:val="bullet"/>
      <w:lvlText w:val="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2" w:tplc="12D279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22"/>
    <w:rsid w:val="000C0508"/>
    <w:rsid w:val="001B191A"/>
    <w:rsid w:val="00524B6B"/>
    <w:rsid w:val="00580822"/>
    <w:rsid w:val="006D4CEE"/>
    <w:rsid w:val="00762236"/>
    <w:rsid w:val="008E4ABF"/>
    <w:rsid w:val="00A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C2BF39"/>
  <w15:chartTrackingRefBased/>
  <w15:docId w15:val="{7B1B5D85-5416-47EC-88FA-AE75C8B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622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4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6223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Freestyle Script" w:eastAsia="Times New Roman" w:hAnsi="Freestyle Script" w:cs="Times New Roman"/>
      <w:b/>
      <w:color w:val="800000"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082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6223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2236"/>
    <w:rPr>
      <w:rFonts w:ascii="Freestyle Script" w:eastAsia="Times New Roman" w:hAnsi="Freestyle Script" w:cs="Times New Roman"/>
      <w:b/>
      <w:color w:val="800000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A49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rsid w:val="006D4CEE"/>
    <w:rPr>
      <w:color w:val="0248B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es.wikipedia.org/wiki/Computadora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ndraandreis@yahoo.com.ar" TargetMode="External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6EA84C-6A59-4920-B64A-0394C810B038}" type="doc">
      <dgm:prSet loTypeId="urn:microsoft.com/office/officeart/2005/8/layout/radial1" loCatId="relationship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es-AR"/>
        </a:p>
      </dgm:t>
    </dgm:pt>
    <dgm:pt modelId="{7095A1D6-45D1-4632-B4DF-C8C11480062B}">
      <dgm:prSet phldrT="[Texto]" custT="1"/>
      <dgm:spPr/>
      <dgm:t>
        <a:bodyPr/>
        <a:lstStyle/>
        <a:p>
          <a:pPr algn="ctr"/>
          <a:r>
            <a:rPr lang="es-AR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Sistema Informá-tico</a:t>
          </a:r>
        </a:p>
      </dgm:t>
    </dgm:pt>
    <dgm:pt modelId="{A194CDDE-0AC8-4FD1-8843-1AADDD0B9BC4}" type="parTrans" cxnId="{C119833C-93EA-4AE3-B410-75A86EBD2E51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14A9EC8-CDC1-43B1-B43F-DFC8512F17B9}" type="sibTrans" cxnId="{C119833C-93EA-4AE3-B410-75A86EBD2E51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6DC68903-0671-4980-B803-B287E7D7F007}">
      <dgm:prSet phldrT="[Texto]" custT="1"/>
      <dgm:spPr/>
      <dgm:t>
        <a:bodyPr/>
        <a:lstStyle/>
        <a:p>
          <a:pPr algn="ctr"/>
          <a:r>
            <a:rPr lang="es-AR" sz="10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Usuarios</a:t>
          </a:r>
        </a:p>
      </dgm:t>
    </dgm:pt>
    <dgm:pt modelId="{0F670B61-C72C-4C16-8794-68AD727BF453}" type="parTrans" cxnId="{DECD3F1D-B005-4216-8AA5-E361A8DDC82A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FC3CD5F-9E4C-4090-BBFC-399D1B1B8D81}" type="sibTrans" cxnId="{DECD3F1D-B005-4216-8AA5-E361A8DDC82A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B2545CC-DAEA-4872-88DC-EBC8CD23F802}">
      <dgm:prSet phldrT="[Texto]" custT="1"/>
      <dgm:spPr/>
      <dgm:t>
        <a:bodyPr/>
        <a:lstStyle/>
        <a:p>
          <a:pPr algn="ctr"/>
          <a:r>
            <a:rPr lang="es-AR" sz="10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Progra-mas</a:t>
          </a:r>
        </a:p>
      </dgm:t>
    </dgm:pt>
    <dgm:pt modelId="{9D55FB38-E510-4576-89DF-734104617A08}" type="parTrans" cxnId="{EA6047D2-8F85-48EB-A589-EC152086BE36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6D4EFB95-F887-424B-8469-F9C4733B87FE}" type="sibTrans" cxnId="{EA6047D2-8F85-48EB-A589-EC152086BE36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F791728-CAC1-42C2-93AA-E88D0C95C59D}">
      <dgm:prSet phldrT="[Texto]" custT="1"/>
      <dgm:spPr/>
      <dgm:t>
        <a:bodyPr/>
        <a:lstStyle/>
        <a:p>
          <a:pPr algn="ctr"/>
          <a:r>
            <a:rPr lang="es-AR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Equipos</a:t>
          </a:r>
        </a:p>
      </dgm:t>
    </dgm:pt>
    <dgm:pt modelId="{76439165-59B8-4C08-906D-4FFFF30601A9}" type="parTrans" cxnId="{9DA0B2F1-4A38-49A8-84CD-D449CE798ECB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8E954DC-7B1B-4F97-B49B-98D59BF5AFB4}" type="sibTrans" cxnId="{9DA0B2F1-4A38-49A8-84CD-D449CE798ECB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19033D6-A5F2-439D-AABF-F25BC9B02758}">
      <dgm:prSet phldrT="[Texto]" custT="1"/>
      <dgm:spPr/>
      <dgm:t>
        <a:bodyPr/>
        <a:lstStyle/>
        <a:p>
          <a:pPr algn="ctr"/>
          <a:r>
            <a:rPr lang="es-AR" sz="10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Datos e Informa-ción</a:t>
          </a:r>
        </a:p>
      </dgm:t>
    </dgm:pt>
    <dgm:pt modelId="{A7A0F15D-60AB-441E-AFA1-66E32E67250E}" type="parTrans" cxnId="{93A11869-D552-40E5-80D0-35E787E5C0D0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E415C58-8042-4DEC-ACB5-F479D7F1D6B4}" type="sibTrans" cxnId="{93A11869-D552-40E5-80D0-35E787E5C0D0}">
      <dgm:prSet/>
      <dgm:spPr/>
      <dgm:t>
        <a:bodyPr/>
        <a:lstStyle/>
        <a:p>
          <a:pPr algn="ctr"/>
          <a:endParaRPr lang="es-AR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53633DC-5C9A-4EEC-9270-B4881C53D83C}" type="pres">
      <dgm:prSet presAssocID="{146EA84C-6A59-4920-B64A-0394C810B03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400A399-3446-43D8-BF17-330E3B0AD76C}" type="pres">
      <dgm:prSet presAssocID="{7095A1D6-45D1-4632-B4DF-C8C11480062B}" presName="centerShape" presStyleLbl="node0" presStyleIdx="0" presStyleCnt="1"/>
      <dgm:spPr/>
    </dgm:pt>
    <dgm:pt modelId="{A024358D-6CE6-4716-8FB0-DD7A7526FCD2}" type="pres">
      <dgm:prSet presAssocID="{0F670B61-C72C-4C16-8794-68AD727BF453}" presName="Name9" presStyleLbl="parChTrans1D2" presStyleIdx="0" presStyleCnt="4"/>
      <dgm:spPr/>
    </dgm:pt>
    <dgm:pt modelId="{27DAA375-4040-4148-932C-55880D3E45DD}" type="pres">
      <dgm:prSet presAssocID="{0F670B61-C72C-4C16-8794-68AD727BF453}" presName="connTx" presStyleLbl="parChTrans1D2" presStyleIdx="0" presStyleCnt="4"/>
      <dgm:spPr/>
    </dgm:pt>
    <dgm:pt modelId="{5A32AB47-F85E-4023-BA5F-68B4E406C6C5}" type="pres">
      <dgm:prSet presAssocID="{6DC68903-0671-4980-B803-B287E7D7F007}" presName="node" presStyleLbl="node1" presStyleIdx="0" presStyleCnt="4">
        <dgm:presLayoutVars>
          <dgm:bulletEnabled val="1"/>
        </dgm:presLayoutVars>
      </dgm:prSet>
      <dgm:spPr/>
    </dgm:pt>
    <dgm:pt modelId="{C028E30B-9409-4146-B8EF-1419A4D9BE02}" type="pres">
      <dgm:prSet presAssocID="{9D55FB38-E510-4576-89DF-734104617A08}" presName="Name9" presStyleLbl="parChTrans1D2" presStyleIdx="1" presStyleCnt="4"/>
      <dgm:spPr/>
    </dgm:pt>
    <dgm:pt modelId="{C814FCA6-E07F-4A59-A031-EE920DAC16E7}" type="pres">
      <dgm:prSet presAssocID="{9D55FB38-E510-4576-89DF-734104617A08}" presName="connTx" presStyleLbl="parChTrans1D2" presStyleIdx="1" presStyleCnt="4"/>
      <dgm:spPr/>
    </dgm:pt>
    <dgm:pt modelId="{AA87D339-8D7F-45DF-96BC-94876807D5A9}" type="pres">
      <dgm:prSet presAssocID="{BB2545CC-DAEA-4872-88DC-EBC8CD23F802}" presName="node" presStyleLbl="node1" presStyleIdx="1" presStyleCnt="4">
        <dgm:presLayoutVars>
          <dgm:bulletEnabled val="1"/>
        </dgm:presLayoutVars>
      </dgm:prSet>
      <dgm:spPr/>
    </dgm:pt>
    <dgm:pt modelId="{52F049E5-82EA-443A-B311-04F591C91D18}" type="pres">
      <dgm:prSet presAssocID="{76439165-59B8-4C08-906D-4FFFF30601A9}" presName="Name9" presStyleLbl="parChTrans1D2" presStyleIdx="2" presStyleCnt="4"/>
      <dgm:spPr/>
    </dgm:pt>
    <dgm:pt modelId="{BA17BD2D-FC92-4490-9B3D-C1F567668F1F}" type="pres">
      <dgm:prSet presAssocID="{76439165-59B8-4C08-906D-4FFFF30601A9}" presName="connTx" presStyleLbl="parChTrans1D2" presStyleIdx="2" presStyleCnt="4"/>
      <dgm:spPr/>
    </dgm:pt>
    <dgm:pt modelId="{550E7B43-C2E1-4A43-A80F-C6EF049D9EF1}" type="pres">
      <dgm:prSet presAssocID="{AF791728-CAC1-42C2-93AA-E88D0C95C59D}" presName="node" presStyleLbl="node1" presStyleIdx="2" presStyleCnt="4">
        <dgm:presLayoutVars>
          <dgm:bulletEnabled val="1"/>
        </dgm:presLayoutVars>
      </dgm:prSet>
      <dgm:spPr/>
    </dgm:pt>
    <dgm:pt modelId="{F2556076-7F10-4D81-A400-44D0AE60C308}" type="pres">
      <dgm:prSet presAssocID="{A7A0F15D-60AB-441E-AFA1-66E32E67250E}" presName="Name9" presStyleLbl="parChTrans1D2" presStyleIdx="3" presStyleCnt="4"/>
      <dgm:spPr/>
    </dgm:pt>
    <dgm:pt modelId="{3D5A4813-05F3-4D72-B0C2-3E3C1667D0C9}" type="pres">
      <dgm:prSet presAssocID="{A7A0F15D-60AB-441E-AFA1-66E32E67250E}" presName="connTx" presStyleLbl="parChTrans1D2" presStyleIdx="3" presStyleCnt="4"/>
      <dgm:spPr/>
    </dgm:pt>
    <dgm:pt modelId="{3A737645-0357-4D8C-A142-06321D623CCD}" type="pres">
      <dgm:prSet presAssocID="{C19033D6-A5F2-439D-AABF-F25BC9B02758}" presName="node" presStyleLbl="node1" presStyleIdx="3" presStyleCnt="4">
        <dgm:presLayoutVars>
          <dgm:bulletEnabled val="1"/>
        </dgm:presLayoutVars>
      </dgm:prSet>
      <dgm:spPr/>
    </dgm:pt>
  </dgm:ptLst>
  <dgm:cxnLst>
    <dgm:cxn modelId="{66878602-1EFC-4DE8-BE04-0154B1FD571B}" type="presOf" srcId="{A7A0F15D-60AB-441E-AFA1-66E32E67250E}" destId="{3D5A4813-05F3-4D72-B0C2-3E3C1667D0C9}" srcOrd="1" destOrd="0" presId="urn:microsoft.com/office/officeart/2005/8/layout/radial1"/>
    <dgm:cxn modelId="{DA7ED004-4373-45DA-BC65-14ED8C5EFA75}" type="presOf" srcId="{0F670B61-C72C-4C16-8794-68AD727BF453}" destId="{27DAA375-4040-4148-932C-55880D3E45DD}" srcOrd="1" destOrd="0" presId="urn:microsoft.com/office/officeart/2005/8/layout/radial1"/>
    <dgm:cxn modelId="{6DE3C412-1582-48E5-AF41-AF4B8C153F1E}" type="presOf" srcId="{0F670B61-C72C-4C16-8794-68AD727BF453}" destId="{A024358D-6CE6-4716-8FB0-DD7A7526FCD2}" srcOrd="0" destOrd="0" presId="urn:microsoft.com/office/officeart/2005/8/layout/radial1"/>
    <dgm:cxn modelId="{8D71231B-FFF5-48F3-BA26-4030EF9BC5FC}" type="presOf" srcId="{AF791728-CAC1-42C2-93AA-E88D0C95C59D}" destId="{550E7B43-C2E1-4A43-A80F-C6EF049D9EF1}" srcOrd="0" destOrd="0" presId="urn:microsoft.com/office/officeart/2005/8/layout/radial1"/>
    <dgm:cxn modelId="{DECD3F1D-B005-4216-8AA5-E361A8DDC82A}" srcId="{7095A1D6-45D1-4632-B4DF-C8C11480062B}" destId="{6DC68903-0671-4980-B803-B287E7D7F007}" srcOrd="0" destOrd="0" parTransId="{0F670B61-C72C-4C16-8794-68AD727BF453}" sibTransId="{0FC3CD5F-9E4C-4090-BBFC-399D1B1B8D81}"/>
    <dgm:cxn modelId="{2331BF22-9B6F-4456-BA15-272C6370F17A}" type="presOf" srcId="{76439165-59B8-4C08-906D-4FFFF30601A9}" destId="{52F049E5-82EA-443A-B311-04F591C91D18}" srcOrd="0" destOrd="0" presId="urn:microsoft.com/office/officeart/2005/8/layout/radial1"/>
    <dgm:cxn modelId="{C119833C-93EA-4AE3-B410-75A86EBD2E51}" srcId="{146EA84C-6A59-4920-B64A-0394C810B038}" destId="{7095A1D6-45D1-4632-B4DF-C8C11480062B}" srcOrd="0" destOrd="0" parTransId="{A194CDDE-0AC8-4FD1-8843-1AADDD0B9BC4}" sibTransId="{D14A9EC8-CDC1-43B1-B43F-DFC8512F17B9}"/>
    <dgm:cxn modelId="{6922F048-6B50-4CEF-B995-086DC8C39B01}" type="presOf" srcId="{7095A1D6-45D1-4632-B4DF-C8C11480062B}" destId="{0400A399-3446-43D8-BF17-330E3B0AD76C}" srcOrd="0" destOrd="0" presId="urn:microsoft.com/office/officeart/2005/8/layout/radial1"/>
    <dgm:cxn modelId="{93A11869-D552-40E5-80D0-35E787E5C0D0}" srcId="{7095A1D6-45D1-4632-B4DF-C8C11480062B}" destId="{C19033D6-A5F2-439D-AABF-F25BC9B02758}" srcOrd="3" destOrd="0" parTransId="{A7A0F15D-60AB-441E-AFA1-66E32E67250E}" sibTransId="{1E415C58-8042-4DEC-ACB5-F479D7F1D6B4}"/>
    <dgm:cxn modelId="{E93C116D-7A05-441E-A64C-28704D81CC51}" type="presOf" srcId="{146EA84C-6A59-4920-B64A-0394C810B038}" destId="{353633DC-5C9A-4EEC-9270-B4881C53D83C}" srcOrd="0" destOrd="0" presId="urn:microsoft.com/office/officeart/2005/8/layout/radial1"/>
    <dgm:cxn modelId="{AF86CD6F-D361-4140-8CC9-AAF43D123F8F}" type="presOf" srcId="{BB2545CC-DAEA-4872-88DC-EBC8CD23F802}" destId="{AA87D339-8D7F-45DF-96BC-94876807D5A9}" srcOrd="0" destOrd="0" presId="urn:microsoft.com/office/officeart/2005/8/layout/radial1"/>
    <dgm:cxn modelId="{E7371D73-6E33-469F-95E6-5EBADD80663A}" type="presOf" srcId="{9D55FB38-E510-4576-89DF-734104617A08}" destId="{C028E30B-9409-4146-B8EF-1419A4D9BE02}" srcOrd="0" destOrd="0" presId="urn:microsoft.com/office/officeart/2005/8/layout/radial1"/>
    <dgm:cxn modelId="{72BD2089-5C2B-4BE6-B2BC-0A95F843B567}" type="presOf" srcId="{76439165-59B8-4C08-906D-4FFFF30601A9}" destId="{BA17BD2D-FC92-4490-9B3D-C1F567668F1F}" srcOrd="1" destOrd="0" presId="urn:microsoft.com/office/officeart/2005/8/layout/radial1"/>
    <dgm:cxn modelId="{E730B094-DFE8-4085-A89E-1112298F8213}" type="presOf" srcId="{C19033D6-A5F2-439D-AABF-F25BC9B02758}" destId="{3A737645-0357-4D8C-A142-06321D623CCD}" srcOrd="0" destOrd="0" presId="urn:microsoft.com/office/officeart/2005/8/layout/radial1"/>
    <dgm:cxn modelId="{0AC82099-6F1A-4D11-AE1C-DCEB4DE787C6}" type="presOf" srcId="{9D55FB38-E510-4576-89DF-734104617A08}" destId="{C814FCA6-E07F-4A59-A031-EE920DAC16E7}" srcOrd="1" destOrd="0" presId="urn:microsoft.com/office/officeart/2005/8/layout/radial1"/>
    <dgm:cxn modelId="{F0578DA9-7799-4FAA-8D47-5BC0B16891EB}" type="presOf" srcId="{A7A0F15D-60AB-441E-AFA1-66E32E67250E}" destId="{F2556076-7F10-4D81-A400-44D0AE60C308}" srcOrd="0" destOrd="0" presId="urn:microsoft.com/office/officeart/2005/8/layout/radial1"/>
    <dgm:cxn modelId="{E299B5CB-36BB-43E6-B659-3C64EC5CC386}" type="presOf" srcId="{6DC68903-0671-4980-B803-B287E7D7F007}" destId="{5A32AB47-F85E-4023-BA5F-68B4E406C6C5}" srcOrd="0" destOrd="0" presId="urn:microsoft.com/office/officeart/2005/8/layout/radial1"/>
    <dgm:cxn modelId="{EA6047D2-8F85-48EB-A589-EC152086BE36}" srcId="{7095A1D6-45D1-4632-B4DF-C8C11480062B}" destId="{BB2545CC-DAEA-4872-88DC-EBC8CD23F802}" srcOrd="1" destOrd="0" parTransId="{9D55FB38-E510-4576-89DF-734104617A08}" sibTransId="{6D4EFB95-F887-424B-8469-F9C4733B87FE}"/>
    <dgm:cxn modelId="{9DA0B2F1-4A38-49A8-84CD-D449CE798ECB}" srcId="{7095A1D6-45D1-4632-B4DF-C8C11480062B}" destId="{AF791728-CAC1-42C2-93AA-E88D0C95C59D}" srcOrd="2" destOrd="0" parTransId="{76439165-59B8-4C08-906D-4FFFF30601A9}" sibTransId="{28E954DC-7B1B-4F97-B49B-98D59BF5AFB4}"/>
    <dgm:cxn modelId="{8D36E09C-F874-465D-BE42-3182E490F16C}" type="presParOf" srcId="{353633DC-5C9A-4EEC-9270-B4881C53D83C}" destId="{0400A399-3446-43D8-BF17-330E3B0AD76C}" srcOrd="0" destOrd="0" presId="urn:microsoft.com/office/officeart/2005/8/layout/radial1"/>
    <dgm:cxn modelId="{C0933312-6847-4EA2-ACD2-9C91953FC8BD}" type="presParOf" srcId="{353633DC-5C9A-4EEC-9270-B4881C53D83C}" destId="{A024358D-6CE6-4716-8FB0-DD7A7526FCD2}" srcOrd="1" destOrd="0" presId="urn:microsoft.com/office/officeart/2005/8/layout/radial1"/>
    <dgm:cxn modelId="{3F4C17DB-6305-4C9B-B853-826C98BE1BB4}" type="presParOf" srcId="{A024358D-6CE6-4716-8FB0-DD7A7526FCD2}" destId="{27DAA375-4040-4148-932C-55880D3E45DD}" srcOrd="0" destOrd="0" presId="urn:microsoft.com/office/officeart/2005/8/layout/radial1"/>
    <dgm:cxn modelId="{2BC658A1-7E0E-4D6B-8095-701BDC3120C6}" type="presParOf" srcId="{353633DC-5C9A-4EEC-9270-B4881C53D83C}" destId="{5A32AB47-F85E-4023-BA5F-68B4E406C6C5}" srcOrd="2" destOrd="0" presId="urn:microsoft.com/office/officeart/2005/8/layout/radial1"/>
    <dgm:cxn modelId="{8206D743-82F9-4AFA-992C-E65D2A2079AC}" type="presParOf" srcId="{353633DC-5C9A-4EEC-9270-B4881C53D83C}" destId="{C028E30B-9409-4146-B8EF-1419A4D9BE02}" srcOrd="3" destOrd="0" presId="urn:microsoft.com/office/officeart/2005/8/layout/radial1"/>
    <dgm:cxn modelId="{CFDE89A1-5EC5-4798-8FC2-741598B95A5D}" type="presParOf" srcId="{C028E30B-9409-4146-B8EF-1419A4D9BE02}" destId="{C814FCA6-E07F-4A59-A031-EE920DAC16E7}" srcOrd="0" destOrd="0" presId="urn:microsoft.com/office/officeart/2005/8/layout/radial1"/>
    <dgm:cxn modelId="{2845DEFC-A3C2-4B33-B701-4A7259D6E68D}" type="presParOf" srcId="{353633DC-5C9A-4EEC-9270-B4881C53D83C}" destId="{AA87D339-8D7F-45DF-96BC-94876807D5A9}" srcOrd="4" destOrd="0" presId="urn:microsoft.com/office/officeart/2005/8/layout/radial1"/>
    <dgm:cxn modelId="{055BF7CF-289E-4E16-AAE4-F62C0CE62B17}" type="presParOf" srcId="{353633DC-5C9A-4EEC-9270-B4881C53D83C}" destId="{52F049E5-82EA-443A-B311-04F591C91D18}" srcOrd="5" destOrd="0" presId="urn:microsoft.com/office/officeart/2005/8/layout/radial1"/>
    <dgm:cxn modelId="{DF1D4165-9CF3-4790-90D6-1695EB1952BB}" type="presParOf" srcId="{52F049E5-82EA-443A-B311-04F591C91D18}" destId="{BA17BD2D-FC92-4490-9B3D-C1F567668F1F}" srcOrd="0" destOrd="0" presId="urn:microsoft.com/office/officeart/2005/8/layout/radial1"/>
    <dgm:cxn modelId="{9E6E43F1-B92D-49F4-98A7-AC02BB66AA94}" type="presParOf" srcId="{353633DC-5C9A-4EEC-9270-B4881C53D83C}" destId="{550E7B43-C2E1-4A43-A80F-C6EF049D9EF1}" srcOrd="6" destOrd="0" presId="urn:microsoft.com/office/officeart/2005/8/layout/radial1"/>
    <dgm:cxn modelId="{7EDE8C9E-597D-4482-97B0-681374688E30}" type="presParOf" srcId="{353633DC-5C9A-4EEC-9270-B4881C53D83C}" destId="{F2556076-7F10-4D81-A400-44D0AE60C308}" srcOrd="7" destOrd="0" presId="urn:microsoft.com/office/officeart/2005/8/layout/radial1"/>
    <dgm:cxn modelId="{C889EB21-CF8E-4915-8E9C-8A4473661A64}" type="presParOf" srcId="{F2556076-7F10-4D81-A400-44D0AE60C308}" destId="{3D5A4813-05F3-4D72-B0C2-3E3C1667D0C9}" srcOrd="0" destOrd="0" presId="urn:microsoft.com/office/officeart/2005/8/layout/radial1"/>
    <dgm:cxn modelId="{BA570C10-A904-4F22-B8B8-E40C67B73337}" type="presParOf" srcId="{353633DC-5C9A-4EEC-9270-B4881C53D83C}" destId="{3A737645-0357-4D8C-A142-06321D623CCD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0A399-3446-43D8-BF17-330E3B0AD76C}">
      <dsp:nvSpPr>
        <dsp:cNvPr id="0" name=""/>
        <dsp:cNvSpPr/>
      </dsp:nvSpPr>
      <dsp:spPr>
        <a:xfrm>
          <a:off x="1545864" y="1105174"/>
          <a:ext cx="848445" cy="8484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Sistema Informá-tico</a:t>
          </a:r>
        </a:p>
      </dsp:txBody>
      <dsp:txXfrm>
        <a:off x="1670116" y="1229426"/>
        <a:ext cx="599941" cy="599941"/>
      </dsp:txXfrm>
    </dsp:sp>
    <dsp:sp modelId="{A024358D-6CE6-4716-8FB0-DD7A7526FCD2}">
      <dsp:nvSpPr>
        <dsp:cNvPr id="0" name=""/>
        <dsp:cNvSpPr/>
      </dsp:nvSpPr>
      <dsp:spPr>
        <a:xfrm rot="16200000">
          <a:off x="1842723" y="958430"/>
          <a:ext cx="254728" cy="38759"/>
        </a:xfrm>
        <a:custGeom>
          <a:avLst/>
          <a:gdLst/>
          <a:ahLst/>
          <a:cxnLst/>
          <a:rect l="0" t="0" r="0" b="0"/>
          <a:pathLst>
            <a:path>
              <a:moveTo>
                <a:pt x="0" y="19379"/>
              </a:moveTo>
              <a:lnTo>
                <a:pt x="254728" y="1937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AR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963719" y="971441"/>
        <a:ext cx="12736" cy="12736"/>
      </dsp:txXfrm>
    </dsp:sp>
    <dsp:sp modelId="{5A32AB47-F85E-4023-BA5F-68B4E406C6C5}">
      <dsp:nvSpPr>
        <dsp:cNvPr id="0" name=""/>
        <dsp:cNvSpPr/>
      </dsp:nvSpPr>
      <dsp:spPr>
        <a:xfrm>
          <a:off x="1545864" y="1999"/>
          <a:ext cx="848445" cy="8484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Usuarios</a:t>
          </a:r>
        </a:p>
      </dsp:txBody>
      <dsp:txXfrm>
        <a:off x="1670116" y="126251"/>
        <a:ext cx="599941" cy="599941"/>
      </dsp:txXfrm>
    </dsp:sp>
    <dsp:sp modelId="{C028E30B-9409-4146-B8EF-1419A4D9BE02}">
      <dsp:nvSpPr>
        <dsp:cNvPr id="0" name=""/>
        <dsp:cNvSpPr/>
      </dsp:nvSpPr>
      <dsp:spPr>
        <a:xfrm>
          <a:off x="2394310" y="1510017"/>
          <a:ext cx="254728" cy="38759"/>
        </a:xfrm>
        <a:custGeom>
          <a:avLst/>
          <a:gdLst/>
          <a:ahLst/>
          <a:cxnLst/>
          <a:rect l="0" t="0" r="0" b="0"/>
          <a:pathLst>
            <a:path>
              <a:moveTo>
                <a:pt x="0" y="19379"/>
              </a:moveTo>
              <a:lnTo>
                <a:pt x="254728" y="1937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AR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515306" y="1523029"/>
        <a:ext cx="12736" cy="12736"/>
      </dsp:txXfrm>
    </dsp:sp>
    <dsp:sp modelId="{AA87D339-8D7F-45DF-96BC-94876807D5A9}">
      <dsp:nvSpPr>
        <dsp:cNvPr id="0" name=""/>
        <dsp:cNvSpPr/>
      </dsp:nvSpPr>
      <dsp:spPr>
        <a:xfrm>
          <a:off x="2649039" y="1105174"/>
          <a:ext cx="848445" cy="8484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Progra-mas</a:t>
          </a:r>
        </a:p>
      </dsp:txBody>
      <dsp:txXfrm>
        <a:off x="2773291" y="1229426"/>
        <a:ext cx="599941" cy="599941"/>
      </dsp:txXfrm>
    </dsp:sp>
    <dsp:sp modelId="{52F049E5-82EA-443A-B311-04F591C91D18}">
      <dsp:nvSpPr>
        <dsp:cNvPr id="0" name=""/>
        <dsp:cNvSpPr/>
      </dsp:nvSpPr>
      <dsp:spPr>
        <a:xfrm rot="5400000">
          <a:off x="1842723" y="2061605"/>
          <a:ext cx="254728" cy="38759"/>
        </a:xfrm>
        <a:custGeom>
          <a:avLst/>
          <a:gdLst/>
          <a:ahLst/>
          <a:cxnLst/>
          <a:rect l="0" t="0" r="0" b="0"/>
          <a:pathLst>
            <a:path>
              <a:moveTo>
                <a:pt x="0" y="19379"/>
              </a:moveTo>
              <a:lnTo>
                <a:pt x="254728" y="1937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AR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963719" y="2074616"/>
        <a:ext cx="12736" cy="12736"/>
      </dsp:txXfrm>
    </dsp:sp>
    <dsp:sp modelId="{550E7B43-C2E1-4A43-A80F-C6EF049D9EF1}">
      <dsp:nvSpPr>
        <dsp:cNvPr id="0" name=""/>
        <dsp:cNvSpPr/>
      </dsp:nvSpPr>
      <dsp:spPr>
        <a:xfrm>
          <a:off x="1545864" y="2208349"/>
          <a:ext cx="848445" cy="8484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Equipos</a:t>
          </a:r>
        </a:p>
      </dsp:txBody>
      <dsp:txXfrm>
        <a:off x="1670116" y="2332601"/>
        <a:ext cx="599941" cy="599941"/>
      </dsp:txXfrm>
    </dsp:sp>
    <dsp:sp modelId="{F2556076-7F10-4D81-A400-44D0AE60C308}">
      <dsp:nvSpPr>
        <dsp:cNvPr id="0" name=""/>
        <dsp:cNvSpPr/>
      </dsp:nvSpPr>
      <dsp:spPr>
        <a:xfrm rot="10800000">
          <a:off x="1291135" y="1510017"/>
          <a:ext cx="254728" cy="38759"/>
        </a:xfrm>
        <a:custGeom>
          <a:avLst/>
          <a:gdLst/>
          <a:ahLst/>
          <a:cxnLst/>
          <a:rect l="0" t="0" r="0" b="0"/>
          <a:pathLst>
            <a:path>
              <a:moveTo>
                <a:pt x="0" y="19379"/>
              </a:moveTo>
              <a:lnTo>
                <a:pt x="254728" y="1937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AR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 rot="10800000">
        <a:off x="1412131" y="1523029"/>
        <a:ext cx="12736" cy="12736"/>
      </dsp:txXfrm>
    </dsp:sp>
    <dsp:sp modelId="{3A737645-0357-4D8C-A142-06321D623CCD}">
      <dsp:nvSpPr>
        <dsp:cNvPr id="0" name=""/>
        <dsp:cNvSpPr/>
      </dsp:nvSpPr>
      <dsp:spPr>
        <a:xfrm>
          <a:off x="442689" y="1105174"/>
          <a:ext cx="848445" cy="8484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haroni" pitchFamily="2" charset="-79"/>
              <a:cs typeface="Aharoni" pitchFamily="2" charset="-79"/>
            </a:rPr>
            <a:t>Datos e Informa-ción</a:t>
          </a:r>
        </a:p>
      </dsp:txBody>
      <dsp:txXfrm>
        <a:off x="566941" y="1229426"/>
        <a:ext cx="599941" cy="59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1108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 Reynoso</dc:creator>
  <cp:keywords/>
  <dc:description/>
  <cp:lastModifiedBy>Flia Reynoso</cp:lastModifiedBy>
  <cp:revision>5</cp:revision>
  <dcterms:created xsi:type="dcterms:W3CDTF">2020-03-17T14:31:00Z</dcterms:created>
  <dcterms:modified xsi:type="dcterms:W3CDTF">2020-03-17T14:48:00Z</dcterms:modified>
</cp:coreProperties>
</file>